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C0D" w:rsidRPr="00AD0D2E" w:rsidRDefault="002625DD" w:rsidP="002625DD">
      <w:pPr>
        <w:pStyle w:val="Cm"/>
        <w:jc w:val="left"/>
        <w:rPr>
          <w:sz w:val="22"/>
          <w:szCs w:val="22"/>
          <w:lang w:val="en-GB"/>
        </w:rPr>
      </w:pPr>
      <w:r w:rsidRPr="00AD0D2E">
        <w:rPr>
          <w:sz w:val="22"/>
          <w:szCs w:val="22"/>
          <w:lang w:val="en-GB"/>
        </w:rPr>
        <w:t>Official in charge fills!</w:t>
      </w:r>
    </w:p>
    <w:tbl>
      <w:tblPr>
        <w:tblStyle w:val="Rcsostblzat"/>
        <w:tblW w:w="0" w:type="auto"/>
        <w:jc w:val="center"/>
        <w:tblLook w:val="04A0" w:firstRow="1" w:lastRow="0" w:firstColumn="1" w:lastColumn="0" w:noHBand="0" w:noVBand="1"/>
      </w:tblPr>
      <w:tblGrid>
        <w:gridCol w:w="2265"/>
        <w:gridCol w:w="2266"/>
        <w:gridCol w:w="2266"/>
        <w:gridCol w:w="2266"/>
      </w:tblGrid>
      <w:tr w:rsidR="00A75D03" w:rsidRPr="00AD0D2E" w:rsidTr="00A75D03">
        <w:trPr>
          <w:jc w:val="center"/>
        </w:trPr>
        <w:tc>
          <w:tcPr>
            <w:tcW w:w="2265" w:type="dxa"/>
            <w:vAlign w:val="center"/>
          </w:tcPr>
          <w:p w:rsidR="00A75D03" w:rsidRPr="00AD0D2E" w:rsidRDefault="002625DD" w:rsidP="0065616E">
            <w:pPr>
              <w:pStyle w:val="Cm"/>
              <w:rPr>
                <w:sz w:val="22"/>
                <w:szCs w:val="22"/>
                <w:lang w:val="en-GB"/>
              </w:rPr>
            </w:pPr>
            <w:r w:rsidRPr="00AD0D2E">
              <w:rPr>
                <w:sz w:val="24"/>
                <w:lang w:val="en-GB"/>
              </w:rPr>
              <w:t>Received</w:t>
            </w:r>
          </w:p>
        </w:tc>
        <w:tc>
          <w:tcPr>
            <w:tcW w:w="2266" w:type="dxa"/>
            <w:vAlign w:val="center"/>
          </w:tcPr>
          <w:p w:rsidR="00A75D03" w:rsidRPr="00AD0D2E" w:rsidRDefault="002625DD" w:rsidP="0065616E">
            <w:pPr>
              <w:pStyle w:val="Cm"/>
              <w:rPr>
                <w:sz w:val="22"/>
                <w:szCs w:val="22"/>
                <w:lang w:val="en-GB"/>
              </w:rPr>
            </w:pPr>
            <w:r w:rsidRPr="00AD0D2E">
              <w:rPr>
                <w:sz w:val="22"/>
                <w:szCs w:val="22"/>
                <w:lang w:val="en-GB"/>
              </w:rPr>
              <w:t>Registration number</w:t>
            </w:r>
          </w:p>
        </w:tc>
        <w:tc>
          <w:tcPr>
            <w:tcW w:w="2266" w:type="dxa"/>
            <w:vAlign w:val="center"/>
          </w:tcPr>
          <w:p w:rsidR="00A75D03" w:rsidRPr="00AD0D2E" w:rsidRDefault="002625DD" w:rsidP="0065616E">
            <w:pPr>
              <w:pStyle w:val="Cm"/>
              <w:rPr>
                <w:sz w:val="22"/>
                <w:szCs w:val="22"/>
                <w:lang w:val="en-GB"/>
              </w:rPr>
            </w:pPr>
            <w:r w:rsidRPr="00AD0D2E">
              <w:rPr>
                <w:sz w:val="22"/>
                <w:szCs w:val="22"/>
                <w:lang w:val="en-GB"/>
              </w:rPr>
              <w:t>Submission of missing documents</w:t>
            </w:r>
          </w:p>
        </w:tc>
        <w:tc>
          <w:tcPr>
            <w:tcW w:w="2266" w:type="dxa"/>
            <w:vAlign w:val="center"/>
          </w:tcPr>
          <w:p w:rsidR="00A75D03" w:rsidRPr="00AD0D2E" w:rsidRDefault="002625DD" w:rsidP="00154245">
            <w:pPr>
              <w:pStyle w:val="Cm"/>
              <w:rPr>
                <w:sz w:val="22"/>
                <w:szCs w:val="22"/>
                <w:lang w:val="en-GB"/>
              </w:rPr>
            </w:pPr>
            <w:r w:rsidRPr="00AD0D2E">
              <w:rPr>
                <w:sz w:val="22"/>
                <w:szCs w:val="22"/>
                <w:lang w:val="en-GB"/>
              </w:rPr>
              <w:t>Notification</w:t>
            </w:r>
          </w:p>
        </w:tc>
      </w:tr>
      <w:tr w:rsidR="00A75D03" w:rsidRPr="00AD0D2E" w:rsidTr="00A75D03">
        <w:trPr>
          <w:trHeight w:val="518"/>
          <w:jc w:val="center"/>
        </w:trPr>
        <w:tc>
          <w:tcPr>
            <w:tcW w:w="2265" w:type="dxa"/>
            <w:vAlign w:val="center"/>
          </w:tcPr>
          <w:p w:rsidR="00A75D03" w:rsidRPr="00AD0D2E" w:rsidRDefault="00A75D03" w:rsidP="0065616E">
            <w:pPr>
              <w:pStyle w:val="Cm"/>
              <w:rPr>
                <w:sz w:val="22"/>
                <w:szCs w:val="22"/>
                <w:lang w:val="en-GB"/>
              </w:rPr>
            </w:pPr>
          </w:p>
        </w:tc>
        <w:tc>
          <w:tcPr>
            <w:tcW w:w="2266" w:type="dxa"/>
            <w:vAlign w:val="center"/>
          </w:tcPr>
          <w:p w:rsidR="00A75D03" w:rsidRPr="00AD0D2E" w:rsidRDefault="00BD4027" w:rsidP="00A75D03">
            <w:pPr>
              <w:pStyle w:val="Cm"/>
              <w:rPr>
                <w:b w:val="0"/>
                <w:sz w:val="22"/>
                <w:szCs w:val="22"/>
                <w:lang w:val="en-GB"/>
              </w:rPr>
            </w:pPr>
            <w:r w:rsidRPr="00AD0D2E">
              <w:rPr>
                <w:b w:val="0"/>
                <w:sz w:val="22"/>
                <w:szCs w:val="22"/>
                <w:lang w:val="en-GB"/>
              </w:rPr>
              <w:t>…………</w:t>
            </w:r>
            <w:proofErr w:type="gramStart"/>
            <w:r w:rsidRPr="00AD0D2E">
              <w:rPr>
                <w:b w:val="0"/>
                <w:sz w:val="22"/>
                <w:szCs w:val="22"/>
                <w:lang w:val="en-GB"/>
              </w:rPr>
              <w:t>./</w:t>
            </w:r>
            <w:proofErr w:type="gramEnd"/>
            <w:r w:rsidRPr="00AD0D2E">
              <w:rPr>
                <w:b w:val="0"/>
                <w:sz w:val="22"/>
                <w:szCs w:val="22"/>
                <w:lang w:val="en-GB"/>
              </w:rPr>
              <w:t>2020</w:t>
            </w:r>
          </w:p>
        </w:tc>
        <w:tc>
          <w:tcPr>
            <w:tcW w:w="2266" w:type="dxa"/>
            <w:vAlign w:val="center"/>
          </w:tcPr>
          <w:p w:rsidR="00A75D03" w:rsidRPr="00AD0D2E" w:rsidRDefault="00A75D03" w:rsidP="0065616E">
            <w:pPr>
              <w:pStyle w:val="Cm"/>
              <w:rPr>
                <w:sz w:val="22"/>
                <w:szCs w:val="22"/>
                <w:lang w:val="en-GB"/>
              </w:rPr>
            </w:pPr>
          </w:p>
        </w:tc>
        <w:tc>
          <w:tcPr>
            <w:tcW w:w="2266" w:type="dxa"/>
            <w:vAlign w:val="center"/>
          </w:tcPr>
          <w:p w:rsidR="00A75D03" w:rsidRPr="00AD0D2E" w:rsidRDefault="00A75D03" w:rsidP="0065616E">
            <w:pPr>
              <w:pStyle w:val="Cm"/>
              <w:rPr>
                <w:sz w:val="22"/>
                <w:szCs w:val="22"/>
                <w:lang w:val="en-GB"/>
              </w:rPr>
            </w:pPr>
          </w:p>
        </w:tc>
      </w:tr>
    </w:tbl>
    <w:p w:rsidR="00A75D03" w:rsidRPr="00AD0D2E" w:rsidRDefault="00A75D03" w:rsidP="00A75D03">
      <w:pPr>
        <w:pStyle w:val="Cm"/>
        <w:jc w:val="left"/>
        <w:rPr>
          <w:sz w:val="20"/>
          <w:szCs w:val="22"/>
          <w:lang w:val="en-GB"/>
        </w:rPr>
      </w:pPr>
    </w:p>
    <w:p w:rsidR="0045533F" w:rsidRPr="00AD0D2E" w:rsidRDefault="002625DD" w:rsidP="004123AB">
      <w:pPr>
        <w:pStyle w:val="Cm"/>
        <w:spacing w:after="120"/>
        <w:rPr>
          <w:sz w:val="22"/>
          <w:szCs w:val="22"/>
          <w:lang w:val="en-GB"/>
        </w:rPr>
      </w:pPr>
      <w:r w:rsidRPr="00AD0D2E">
        <w:rPr>
          <w:sz w:val="22"/>
          <w:szCs w:val="22"/>
          <w:lang w:val="en-GB"/>
        </w:rPr>
        <w:t>APPLICATION FOR A NURSERY PLACE</w:t>
      </w:r>
    </w:p>
    <w:p w:rsidR="002625DD" w:rsidRPr="00AD0D2E" w:rsidRDefault="002625DD" w:rsidP="002625DD">
      <w:pPr>
        <w:spacing w:after="120"/>
        <w:rPr>
          <w:sz w:val="22"/>
          <w:szCs w:val="22"/>
          <w:lang w:val="en-GB"/>
        </w:rPr>
      </w:pPr>
      <w:r w:rsidRPr="00AD0D2E">
        <w:rPr>
          <w:b/>
          <w:sz w:val="22"/>
          <w:szCs w:val="22"/>
          <w:lang w:val="en-GB"/>
        </w:rPr>
        <w:t>Reason for submitting the application</w:t>
      </w:r>
      <w:r w:rsidRPr="00AD0D2E">
        <w:rPr>
          <w:sz w:val="22"/>
          <w:szCs w:val="22"/>
          <w:lang w:val="en-GB"/>
        </w:rPr>
        <w:t xml:space="preserve"> (please circle the appropriate line):</w:t>
      </w:r>
    </w:p>
    <w:p w:rsidR="002625DD" w:rsidRPr="00AD0D2E" w:rsidRDefault="002625DD" w:rsidP="002625DD">
      <w:pPr>
        <w:pStyle w:val="Listaszerbekezds"/>
        <w:numPr>
          <w:ilvl w:val="0"/>
          <w:numId w:val="12"/>
        </w:numPr>
        <w:suppressAutoHyphens w:val="0"/>
        <w:spacing w:after="160" w:line="259" w:lineRule="auto"/>
        <w:rPr>
          <w:sz w:val="22"/>
          <w:szCs w:val="22"/>
          <w:lang w:val="en-GB"/>
        </w:rPr>
      </w:pPr>
      <w:r w:rsidRPr="00AD0D2E">
        <w:rPr>
          <w:sz w:val="22"/>
          <w:szCs w:val="22"/>
          <w:lang w:val="en-GB"/>
        </w:rPr>
        <w:t xml:space="preserve">due to the work of both parents / legal representatives, including working </w:t>
      </w:r>
      <w:proofErr w:type="spellStart"/>
      <w:r w:rsidRPr="00AD0D2E">
        <w:rPr>
          <w:sz w:val="22"/>
          <w:szCs w:val="22"/>
          <w:lang w:val="en-GB"/>
        </w:rPr>
        <w:t>parallelly</w:t>
      </w:r>
      <w:proofErr w:type="spellEnd"/>
      <w:r w:rsidRPr="00AD0D2E">
        <w:rPr>
          <w:sz w:val="22"/>
          <w:szCs w:val="22"/>
          <w:lang w:val="en-GB"/>
        </w:rPr>
        <w:t xml:space="preserve"> with GYED, GYES,</w:t>
      </w:r>
    </w:p>
    <w:p w:rsidR="002625DD" w:rsidRPr="00AD0D2E" w:rsidRDefault="002625DD" w:rsidP="002625DD">
      <w:pPr>
        <w:pStyle w:val="Listaszerbekezds"/>
        <w:numPr>
          <w:ilvl w:val="0"/>
          <w:numId w:val="12"/>
        </w:numPr>
        <w:suppressAutoHyphens w:val="0"/>
        <w:spacing w:after="160" w:line="259" w:lineRule="auto"/>
        <w:rPr>
          <w:sz w:val="22"/>
          <w:szCs w:val="22"/>
          <w:lang w:val="en-GB"/>
        </w:rPr>
      </w:pPr>
      <w:r w:rsidRPr="00AD0D2E">
        <w:rPr>
          <w:sz w:val="22"/>
          <w:szCs w:val="22"/>
          <w:lang w:val="en-GB"/>
        </w:rPr>
        <w:t xml:space="preserve">participation in the </w:t>
      </w:r>
      <w:proofErr w:type="spellStart"/>
      <w:r w:rsidRPr="00AD0D2E">
        <w:rPr>
          <w:sz w:val="22"/>
          <w:szCs w:val="22"/>
          <w:lang w:val="en-GB"/>
        </w:rPr>
        <w:t>labor</w:t>
      </w:r>
      <w:proofErr w:type="spellEnd"/>
      <w:r w:rsidRPr="00AD0D2E">
        <w:rPr>
          <w:sz w:val="22"/>
          <w:szCs w:val="22"/>
          <w:lang w:val="en-GB"/>
        </w:rPr>
        <w:t xml:space="preserve"> market participation program by a parent / legal representative, participation in training,</w:t>
      </w:r>
    </w:p>
    <w:p w:rsidR="002625DD" w:rsidRPr="00AD0D2E" w:rsidRDefault="002625DD" w:rsidP="002625DD">
      <w:pPr>
        <w:pStyle w:val="Listaszerbekezds"/>
        <w:numPr>
          <w:ilvl w:val="0"/>
          <w:numId w:val="12"/>
        </w:numPr>
        <w:suppressAutoHyphens w:val="0"/>
        <w:spacing w:after="160" w:line="259" w:lineRule="auto"/>
        <w:rPr>
          <w:sz w:val="22"/>
          <w:szCs w:val="22"/>
          <w:lang w:val="en-GB"/>
        </w:rPr>
      </w:pPr>
      <w:r w:rsidRPr="00AD0D2E">
        <w:rPr>
          <w:sz w:val="22"/>
          <w:szCs w:val="22"/>
          <w:lang w:val="en-GB"/>
        </w:rPr>
        <w:t>participation of a parent / legal representative in a full-time training</w:t>
      </w:r>
    </w:p>
    <w:p w:rsidR="002625DD" w:rsidRPr="00AD0D2E" w:rsidRDefault="002625DD" w:rsidP="002625DD">
      <w:pPr>
        <w:pStyle w:val="Listaszerbekezds"/>
        <w:numPr>
          <w:ilvl w:val="0"/>
          <w:numId w:val="12"/>
        </w:numPr>
        <w:suppressAutoHyphens w:val="0"/>
        <w:spacing w:after="160" w:line="259" w:lineRule="auto"/>
        <w:rPr>
          <w:sz w:val="22"/>
          <w:szCs w:val="22"/>
          <w:lang w:val="en-GB"/>
        </w:rPr>
      </w:pPr>
      <w:r w:rsidRPr="00AD0D2E">
        <w:rPr>
          <w:sz w:val="22"/>
          <w:szCs w:val="22"/>
          <w:lang w:val="en-GB"/>
        </w:rPr>
        <w:t>due to the illness of a parent / legal representative,</w:t>
      </w:r>
    </w:p>
    <w:p w:rsidR="002625DD" w:rsidRPr="00AD0D2E" w:rsidRDefault="002625DD" w:rsidP="002625DD">
      <w:pPr>
        <w:pStyle w:val="Listaszerbekezds"/>
        <w:numPr>
          <w:ilvl w:val="0"/>
          <w:numId w:val="12"/>
        </w:numPr>
        <w:suppressAutoHyphens w:val="0"/>
        <w:spacing w:after="160" w:line="259" w:lineRule="auto"/>
        <w:rPr>
          <w:sz w:val="22"/>
          <w:szCs w:val="22"/>
          <w:lang w:val="en-GB"/>
        </w:rPr>
      </w:pPr>
      <w:r w:rsidRPr="00AD0D2E">
        <w:rPr>
          <w:sz w:val="22"/>
          <w:szCs w:val="22"/>
          <w:lang w:val="en-GB"/>
        </w:rPr>
        <w:t>for other reasons:</w:t>
      </w:r>
    </w:p>
    <w:p w:rsidR="002625DD" w:rsidRPr="00AD0D2E" w:rsidRDefault="002625DD" w:rsidP="002625DD">
      <w:pPr>
        <w:pStyle w:val="Listaszerbekezds"/>
        <w:numPr>
          <w:ilvl w:val="0"/>
          <w:numId w:val="13"/>
        </w:numPr>
        <w:suppressAutoHyphens w:val="0"/>
        <w:spacing w:after="160" w:line="259" w:lineRule="auto"/>
        <w:rPr>
          <w:sz w:val="22"/>
          <w:szCs w:val="22"/>
          <w:lang w:val="en-GB"/>
        </w:rPr>
      </w:pPr>
      <w:r w:rsidRPr="00AD0D2E">
        <w:rPr>
          <w:sz w:val="22"/>
          <w:szCs w:val="22"/>
          <w:lang w:val="en-GB"/>
        </w:rPr>
        <w:t>the child needs constant day care for his or her development,</w:t>
      </w:r>
    </w:p>
    <w:p w:rsidR="002625DD" w:rsidRPr="00AD0D2E" w:rsidRDefault="002625DD" w:rsidP="002625DD">
      <w:pPr>
        <w:pStyle w:val="Listaszerbekezds"/>
        <w:numPr>
          <w:ilvl w:val="0"/>
          <w:numId w:val="13"/>
        </w:numPr>
        <w:suppressAutoHyphens w:val="0"/>
        <w:spacing w:after="160" w:line="259" w:lineRule="auto"/>
        <w:rPr>
          <w:sz w:val="22"/>
          <w:szCs w:val="22"/>
          <w:lang w:val="en-GB"/>
        </w:rPr>
      </w:pPr>
      <w:r w:rsidRPr="00AD0D2E">
        <w:rPr>
          <w:sz w:val="22"/>
          <w:szCs w:val="22"/>
          <w:lang w:val="en-GB"/>
        </w:rPr>
        <w:t>the child is raised by a single or elderly person;</w:t>
      </w:r>
    </w:p>
    <w:p w:rsidR="00226A46" w:rsidRPr="00AD0D2E" w:rsidRDefault="002625DD" w:rsidP="002625DD">
      <w:pPr>
        <w:pStyle w:val="Listaszerbekezds"/>
        <w:numPr>
          <w:ilvl w:val="0"/>
          <w:numId w:val="11"/>
        </w:numPr>
        <w:suppressAutoHyphens w:val="0"/>
        <w:spacing w:after="160" w:line="254" w:lineRule="auto"/>
        <w:ind w:left="1134"/>
        <w:jc w:val="both"/>
        <w:rPr>
          <w:sz w:val="22"/>
          <w:szCs w:val="22"/>
          <w:lang w:val="en-GB"/>
        </w:rPr>
      </w:pPr>
      <w:proofErr w:type="gramStart"/>
      <w:r w:rsidRPr="00AD0D2E">
        <w:rPr>
          <w:sz w:val="22"/>
          <w:szCs w:val="22"/>
          <w:lang w:val="en-GB"/>
        </w:rPr>
        <w:t>due</w:t>
      </w:r>
      <w:proofErr w:type="gramEnd"/>
      <w:r w:rsidRPr="00AD0D2E">
        <w:rPr>
          <w:sz w:val="22"/>
          <w:szCs w:val="22"/>
          <w:lang w:val="en-GB"/>
        </w:rPr>
        <w:t xml:space="preserve"> to the social situation of the child's parent, his legal representative cannot provide care</w:t>
      </w:r>
      <w:r w:rsidR="00226A46" w:rsidRPr="00AD0D2E">
        <w:rPr>
          <w:sz w:val="22"/>
          <w:szCs w:val="22"/>
          <w:lang w:val="en-GB"/>
        </w:rPr>
        <w:t>.</w:t>
      </w:r>
    </w:p>
    <w:p w:rsidR="00C9632C" w:rsidRPr="00AD0D2E" w:rsidRDefault="00C9632C" w:rsidP="00C9632C">
      <w:pPr>
        <w:pStyle w:val="Listaszerbekezds"/>
        <w:tabs>
          <w:tab w:val="right" w:leader="dot" w:pos="8789"/>
        </w:tabs>
        <w:suppressAutoHyphens w:val="0"/>
        <w:ind w:left="1440"/>
        <w:jc w:val="both"/>
        <w:rPr>
          <w:sz w:val="16"/>
          <w:szCs w:val="22"/>
          <w:lang w:val="en-GB"/>
        </w:rPr>
      </w:pPr>
    </w:p>
    <w:p w:rsidR="00EB2193" w:rsidRPr="00AD0D2E" w:rsidRDefault="00AB3157" w:rsidP="00B621CD">
      <w:pPr>
        <w:pStyle w:val="Listaszerbekezds"/>
        <w:numPr>
          <w:ilvl w:val="0"/>
          <w:numId w:val="7"/>
        </w:numPr>
        <w:spacing w:after="120"/>
        <w:ind w:left="425" w:hanging="357"/>
        <w:rPr>
          <w:b/>
          <w:sz w:val="22"/>
          <w:szCs w:val="22"/>
          <w:lang w:val="en-GB"/>
        </w:rPr>
      </w:pPr>
      <w:r w:rsidRPr="00AD0D2E">
        <w:rPr>
          <w:b/>
          <w:lang w:val="en-GB"/>
        </w:rPr>
        <w:t>Information on nursery placement</w:t>
      </w:r>
      <w:r w:rsidR="00EB2193" w:rsidRPr="00AD0D2E">
        <w:rPr>
          <w:b/>
          <w:sz w:val="22"/>
          <w:szCs w:val="22"/>
          <w:lang w:val="en-GB"/>
        </w:rPr>
        <w:t>:</w:t>
      </w:r>
    </w:p>
    <w:p w:rsidR="00EB2193" w:rsidRPr="00AD0D2E" w:rsidRDefault="00AB3157" w:rsidP="00EB2193">
      <w:pPr>
        <w:tabs>
          <w:tab w:val="left" w:leader="dot" w:pos="9072"/>
        </w:tabs>
        <w:spacing w:line="360" w:lineRule="auto"/>
        <w:jc w:val="both"/>
        <w:rPr>
          <w:bCs/>
          <w:sz w:val="22"/>
          <w:szCs w:val="22"/>
          <w:lang w:val="en-GB"/>
        </w:rPr>
      </w:pPr>
      <w:r w:rsidRPr="00AD0D2E">
        <w:rPr>
          <w:sz w:val="22"/>
          <w:szCs w:val="22"/>
          <w:lang w:val="en-GB"/>
        </w:rPr>
        <w:t>Date from which you need a nursery place</w:t>
      </w:r>
      <w:r w:rsidRPr="00AD0D2E">
        <w:rPr>
          <w:lang w:val="en-GB"/>
        </w:rPr>
        <w:t>:</w:t>
      </w:r>
      <w:r w:rsidRPr="00AD0D2E">
        <w:rPr>
          <w:bCs/>
          <w:sz w:val="22"/>
          <w:szCs w:val="22"/>
          <w:lang w:val="en-GB"/>
        </w:rPr>
        <w:t xml:space="preserve"> </w:t>
      </w:r>
      <w:r w:rsidR="00EB2193" w:rsidRPr="00AD0D2E">
        <w:rPr>
          <w:bCs/>
          <w:sz w:val="22"/>
          <w:szCs w:val="22"/>
          <w:lang w:val="en-GB"/>
        </w:rPr>
        <w:tab/>
      </w:r>
    </w:p>
    <w:p w:rsidR="00EB2193" w:rsidRPr="00AD0D2E" w:rsidRDefault="001123B4" w:rsidP="008357C0">
      <w:pPr>
        <w:tabs>
          <w:tab w:val="left" w:pos="3828"/>
          <w:tab w:val="left" w:leader="dot" w:pos="6300"/>
          <w:tab w:val="left" w:leader="dot" w:pos="9072"/>
        </w:tabs>
        <w:spacing w:line="360" w:lineRule="auto"/>
        <w:jc w:val="both"/>
        <w:rPr>
          <w:bCs/>
          <w:sz w:val="22"/>
          <w:szCs w:val="22"/>
          <w:lang w:val="en-GB"/>
        </w:rPr>
      </w:pPr>
      <w:r w:rsidRPr="00AD0D2E">
        <w:rPr>
          <w:bCs/>
          <w:sz w:val="22"/>
          <w:szCs w:val="22"/>
          <w:lang w:val="en-GB"/>
        </w:rPr>
        <w:t>Which nurseries do you prefer?</w:t>
      </w:r>
      <w:r w:rsidR="00EB2193" w:rsidRPr="00AD0D2E">
        <w:rPr>
          <w:bCs/>
          <w:sz w:val="22"/>
          <w:szCs w:val="22"/>
          <w:lang w:val="en-GB"/>
        </w:rPr>
        <w:t xml:space="preserve"> </w:t>
      </w:r>
      <w:r w:rsidR="008357C0" w:rsidRPr="00AD0D2E">
        <w:rPr>
          <w:bCs/>
          <w:sz w:val="22"/>
          <w:szCs w:val="22"/>
          <w:lang w:val="en-GB"/>
        </w:rPr>
        <w:t xml:space="preserve"> </w:t>
      </w:r>
      <w:r w:rsidR="00EB2193" w:rsidRPr="00AD0D2E">
        <w:rPr>
          <w:bCs/>
          <w:sz w:val="22"/>
          <w:szCs w:val="22"/>
          <w:lang w:val="en-GB"/>
        </w:rPr>
        <w:t>1.</w:t>
      </w:r>
      <w:r w:rsidR="00EB2193" w:rsidRPr="00AD0D2E">
        <w:rPr>
          <w:bCs/>
          <w:sz w:val="22"/>
          <w:szCs w:val="22"/>
          <w:lang w:val="en-GB"/>
        </w:rPr>
        <w:tab/>
      </w:r>
      <w:r w:rsidR="00EB2193" w:rsidRPr="00AD0D2E">
        <w:rPr>
          <w:bCs/>
          <w:sz w:val="22"/>
          <w:szCs w:val="22"/>
          <w:lang w:val="en-GB"/>
        </w:rPr>
        <w:tab/>
        <w:t>2.</w:t>
      </w:r>
      <w:r w:rsidR="00EB2193" w:rsidRPr="00AD0D2E">
        <w:rPr>
          <w:bCs/>
          <w:sz w:val="22"/>
          <w:szCs w:val="22"/>
          <w:lang w:val="en-GB"/>
        </w:rPr>
        <w:tab/>
      </w:r>
    </w:p>
    <w:p w:rsidR="000529CF" w:rsidRPr="00AD0D2E" w:rsidRDefault="001123B4" w:rsidP="000529CF">
      <w:pPr>
        <w:tabs>
          <w:tab w:val="left" w:pos="3828"/>
          <w:tab w:val="left" w:leader="dot" w:pos="6300"/>
          <w:tab w:val="left" w:pos="7938"/>
          <w:tab w:val="left" w:pos="8647"/>
          <w:tab w:val="left" w:leader="dot" w:pos="9072"/>
        </w:tabs>
        <w:spacing w:line="360" w:lineRule="auto"/>
        <w:jc w:val="both"/>
        <w:rPr>
          <w:bCs/>
          <w:sz w:val="22"/>
          <w:szCs w:val="22"/>
          <w:lang w:val="en-GB"/>
        </w:rPr>
      </w:pPr>
      <w:r w:rsidRPr="00AD0D2E">
        <w:rPr>
          <w:bCs/>
          <w:sz w:val="22"/>
          <w:szCs w:val="22"/>
          <w:lang w:val="en-GB"/>
        </w:rPr>
        <w:t xml:space="preserve">Has your child ever attended a member of the </w:t>
      </w:r>
      <w:proofErr w:type="spellStart"/>
      <w:r w:rsidRPr="00AD0D2E">
        <w:rPr>
          <w:bCs/>
          <w:sz w:val="22"/>
          <w:szCs w:val="22"/>
          <w:lang w:val="en-GB"/>
        </w:rPr>
        <w:t>Józsefváros</w:t>
      </w:r>
      <w:proofErr w:type="spellEnd"/>
      <w:r w:rsidRPr="00AD0D2E">
        <w:rPr>
          <w:bCs/>
          <w:sz w:val="22"/>
          <w:szCs w:val="22"/>
          <w:lang w:val="en-GB"/>
        </w:rPr>
        <w:t xml:space="preserve"> Unified Nurseries?</w:t>
      </w:r>
      <w:r w:rsidR="000529CF" w:rsidRPr="00AD0D2E">
        <w:rPr>
          <w:bCs/>
          <w:sz w:val="22"/>
          <w:szCs w:val="22"/>
          <w:lang w:val="en-GB"/>
        </w:rPr>
        <w:tab/>
      </w:r>
      <w:r w:rsidR="004F662D" w:rsidRPr="00AD0D2E">
        <w:rPr>
          <w:bCs/>
          <w:sz w:val="22"/>
          <w:szCs w:val="22"/>
          <w:lang w:val="en-GB"/>
        </w:rPr>
        <w:t>Yes</w:t>
      </w:r>
      <w:r w:rsidR="000529CF" w:rsidRPr="00AD0D2E">
        <w:rPr>
          <w:bCs/>
          <w:sz w:val="22"/>
          <w:szCs w:val="22"/>
          <w:lang w:val="en-GB"/>
        </w:rPr>
        <w:tab/>
      </w:r>
      <w:r w:rsidR="004F662D" w:rsidRPr="00AD0D2E">
        <w:rPr>
          <w:bCs/>
          <w:sz w:val="22"/>
          <w:szCs w:val="22"/>
          <w:lang w:val="en-GB"/>
        </w:rPr>
        <w:t>No</w:t>
      </w:r>
    </w:p>
    <w:p w:rsidR="000529CF" w:rsidRPr="00AD0D2E" w:rsidRDefault="001123B4" w:rsidP="004123AB">
      <w:pPr>
        <w:tabs>
          <w:tab w:val="left" w:leader="dot" w:pos="9072"/>
        </w:tabs>
        <w:jc w:val="both"/>
        <w:rPr>
          <w:bCs/>
          <w:sz w:val="22"/>
          <w:szCs w:val="22"/>
          <w:lang w:val="en-GB"/>
        </w:rPr>
      </w:pPr>
      <w:r w:rsidRPr="00AD0D2E">
        <w:rPr>
          <w:bCs/>
          <w:sz w:val="22"/>
          <w:szCs w:val="22"/>
          <w:lang w:val="en-GB"/>
        </w:rPr>
        <w:t>If so, which member institution?</w:t>
      </w:r>
      <w:r w:rsidR="000529CF" w:rsidRPr="00AD0D2E">
        <w:rPr>
          <w:bCs/>
          <w:sz w:val="22"/>
          <w:szCs w:val="22"/>
          <w:lang w:val="en-GB"/>
        </w:rPr>
        <w:tab/>
      </w:r>
    </w:p>
    <w:p w:rsidR="00C9632C" w:rsidRPr="00AD0D2E" w:rsidRDefault="00C9632C" w:rsidP="00C9632C">
      <w:pPr>
        <w:tabs>
          <w:tab w:val="left" w:pos="4111"/>
          <w:tab w:val="left" w:leader="dot" w:pos="6300"/>
          <w:tab w:val="left" w:leader="dot" w:pos="9072"/>
        </w:tabs>
        <w:jc w:val="both"/>
        <w:rPr>
          <w:bCs/>
          <w:sz w:val="20"/>
          <w:szCs w:val="22"/>
          <w:lang w:val="en-GB"/>
        </w:rPr>
      </w:pPr>
    </w:p>
    <w:p w:rsidR="00BA5C0D" w:rsidRPr="00AD0D2E" w:rsidRDefault="00001835" w:rsidP="00B621CD">
      <w:pPr>
        <w:pStyle w:val="Listaszerbekezds"/>
        <w:numPr>
          <w:ilvl w:val="0"/>
          <w:numId w:val="7"/>
        </w:numPr>
        <w:spacing w:after="120"/>
        <w:ind w:left="425" w:hanging="357"/>
        <w:rPr>
          <w:b/>
          <w:sz w:val="22"/>
          <w:szCs w:val="22"/>
          <w:lang w:val="en-GB"/>
        </w:rPr>
      </w:pPr>
      <w:r w:rsidRPr="00AD0D2E">
        <w:rPr>
          <w:b/>
          <w:sz w:val="22"/>
          <w:szCs w:val="22"/>
          <w:lang w:val="en-GB"/>
        </w:rPr>
        <w:t>Details of the Applicant</w:t>
      </w:r>
      <w:r w:rsidR="00AB10E6" w:rsidRPr="00AD0D2E">
        <w:rPr>
          <w:b/>
          <w:sz w:val="22"/>
          <w:szCs w:val="22"/>
          <w:lang w:val="en-GB"/>
        </w:rPr>
        <w:t>:</w:t>
      </w:r>
    </w:p>
    <w:p w:rsidR="00BA5C0D" w:rsidRPr="00AD0D2E" w:rsidRDefault="00001835" w:rsidP="00BA5C0D">
      <w:pPr>
        <w:pStyle w:val="Cmsor1"/>
        <w:numPr>
          <w:ilvl w:val="0"/>
          <w:numId w:val="0"/>
        </w:numPr>
        <w:tabs>
          <w:tab w:val="left" w:leader="dot" w:pos="9072"/>
        </w:tabs>
        <w:spacing w:line="360" w:lineRule="auto"/>
        <w:ind w:left="432" w:hanging="432"/>
        <w:rPr>
          <w:b w:val="0"/>
          <w:sz w:val="22"/>
          <w:szCs w:val="22"/>
          <w:lang w:val="en-GB"/>
        </w:rPr>
      </w:pPr>
      <w:r w:rsidRPr="00AD0D2E">
        <w:rPr>
          <w:b w:val="0"/>
          <w:sz w:val="22"/>
          <w:szCs w:val="22"/>
          <w:lang w:val="en-GB"/>
        </w:rPr>
        <w:t>Name of the Applicant (parent, legal representative)</w:t>
      </w:r>
      <w:r w:rsidR="00BA5C0D" w:rsidRPr="00AD0D2E">
        <w:rPr>
          <w:b w:val="0"/>
          <w:sz w:val="22"/>
          <w:szCs w:val="22"/>
          <w:lang w:val="en-GB"/>
        </w:rPr>
        <w:t xml:space="preserve">: </w:t>
      </w:r>
      <w:r w:rsidR="00BA5C0D" w:rsidRPr="00AD0D2E">
        <w:rPr>
          <w:b w:val="0"/>
          <w:sz w:val="22"/>
          <w:szCs w:val="22"/>
          <w:lang w:val="en-GB"/>
        </w:rPr>
        <w:tab/>
      </w:r>
    </w:p>
    <w:p w:rsidR="00B409FA" w:rsidRPr="00AD0D2E" w:rsidRDefault="00A564C9" w:rsidP="00A564C9">
      <w:pPr>
        <w:tabs>
          <w:tab w:val="left" w:leader="dot" w:pos="4111"/>
          <w:tab w:val="left" w:leader="dot" w:pos="9072"/>
        </w:tabs>
        <w:spacing w:line="360" w:lineRule="auto"/>
        <w:rPr>
          <w:bCs/>
          <w:sz w:val="22"/>
          <w:szCs w:val="22"/>
          <w:lang w:val="en-GB"/>
        </w:rPr>
      </w:pPr>
      <w:r w:rsidRPr="00A564C9">
        <w:rPr>
          <w:bCs/>
          <w:sz w:val="22"/>
          <w:szCs w:val="22"/>
          <w:lang w:val="en-GB"/>
        </w:rPr>
        <w:t>Nationality:</w:t>
      </w:r>
      <w:r>
        <w:rPr>
          <w:bCs/>
          <w:sz w:val="22"/>
          <w:szCs w:val="22"/>
          <w:lang w:val="en-GB"/>
        </w:rPr>
        <w:tab/>
      </w:r>
      <w:r w:rsidR="00001835" w:rsidRPr="00AD0D2E">
        <w:rPr>
          <w:bCs/>
          <w:sz w:val="22"/>
          <w:szCs w:val="22"/>
          <w:lang w:val="en-GB"/>
        </w:rPr>
        <w:t>Phone number</w:t>
      </w:r>
      <w:r w:rsidR="00B409FA" w:rsidRPr="00AD0D2E">
        <w:rPr>
          <w:bCs/>
          <w:sz w:val="22"/>
          <w:szCs w:val="22"/>
          <w:lang w:val="en-GB"/>
        </w:rPr>
        <w:t>:</w:t>
      </w:r>
      <w:r w:rsidR="00B409FA" w:rsidRPr="00AD0D2E">
        <w:rPr>
          <w:bCs/>
          <w:sz w:val="22"/>
          <w:szCs w:val="22"/>
          <w:lang w:val="en-GB"/>
        </w:rPr>
        <w:tab/>
      </w:r>
    </w:p>
    <w:p w:rsidR="00AB10E6" w:rsidRPr="00AD0D2E" w:rsidRDefault="00001835" w:rsidP="00EB2193">
      <w:pPr>
        <w:tabs>
          <w:tab w:val="left" w:leader="dot" w:pos="9072"/>
        </w:tabs>
        <w:spacing w:line="360" w:lineRule="auto"/>
        <w:rPr>
          <w:bCs/>
          <w:sz w:val="22"/>
          <w:szCs w:val="22"/>
          <w:lang w:val="en-GB"/>
        </w:rPr>
      </w:pPr>
      <w:r w:rsidRPr="00AD0D2E">
        <w:rPr>
          <w:bCs/>
          <w:sz w:val="22"/>
          <w:szCs w:val="22"/>
          <w:lang w:val="en-GB"/>
        </w:rPr>
        <w:t>Email address</w:t>
      </w:r>
      <w:r w:rsidR="00B409FA" w:rsidRPr="00AD0D2E">
        <w:rPr>
          <w:bCs/>
          <w:sz w:val="22"/>
          <w:szCs w:val="22"/>
          <w:lang w:val="en-GB"/>
        </w:rPr>
        <w:t>:</w:t>
      </w:r>
      <w:r w:rsidR="00B409FA" w:rsidRPr="00AD0D2E">
        <w:rPr>
          <w:bCs/>
          <w:sz w:val="22"/>
          <w:szCs w:val="22"/>
          <w:lang w:val="en-GB"/>
        </w:rPr>
        <w:tab/>
      </w:r>
    </w:p>
    <w:p w:rsidR="00B621CD" w:rsidRPr="00AD0D2E" w:rsidRDefault="00001835" w:rsidP="00B621CD">
      <w:pPr>
        <w:tabs>
          <w:tab w:val="left" w:leader="dot" w:pos="4111"/>
          <w:tab w:val="left" w:leader="dot" w:pos="9072"/>
        </w:tabs>
        <w:rPr>
          <w:bCs/>
          <w:sz w:val="22"/>
          <w:szCs w:val="22"/>
          <w:lang w:val="en-GB"/>
        </w:rPr>
      </w:pPr>
      <w:r w:rsidRPr="00AD0D2E">
        <w:rPr>
          <w:bCs/>
          <w:sz w:val="22"/>
          <w:szCs w:val="22"/>
          <w:lang w:val="en-GB"/>
        </w:rPr>
        <w:t>Number of adults in the household</w:t>
      </w:r>
      <w:r w:rsidR="00FC5FAE" w:rsidRPr="00AD0D2E">
        <w:rPr>
          <w:bCs/>
          <w:sz w:val="22"/>
          <w:szCs w:val="22"/>
          <w:lang w:val="en-GB"/>
        </w:rPr>
        <w:t>:</w:t>
      </w:r>
      <w:r w:rsidR="00FC5FAE" w:rsidRPr="00AD0D2E">
        <w:rPr>
          <w:bCs/>
          <w:sz w:val="22"/>
          <w:szCs w:val="22"/>
          <w:lang w:val="en-GB"/>
        </w:rPr>
        <w:tab/>
      </w:r>
      <w:r w:rsidR="00B621CD" w:rsidRPr="00AD0D2E">
        <w:rPr>
          <w:bCs/>
          <w:sz w:val="22"/>
          <w:szCs w:val="22"/>
          <w:lang w:val="en-GB"/>
        </w:rPr>
        <w:t>Number of children in the household:</w:t>
      </w:r>
      <w:r w:rsidR="00B621CD">
        <w:rPr>
          <w:bCs/>
          <w:sz w:val="22"/>
          <w:szCs w:val="22"/>
          <w:lang w:val="en-GB"/>
        </w:rPr>
        <w:tab/>
      </w:r>
    </w:p>
    <w:p w:rsidR="00C9632C" w:rsidRPr="00AD0D2E" w:rsidRDefault="00C9632C" w:rsidP="00C9632C">
      <w:pPr>
        <w:tabs>
          <w:tab w:val="left" w:leader="dot" w:pos="9072"/>
        </w:tabs>
        <w:rPr>
          <w:bCs/>
          <w:sz w:val="20"/>
          <w:szCs w:val="22"/>
          <w:lang w:val="en-GB"/>
        </w:rPr>
      </w:pPr>
    </w:p>
    <w:p w:rsidR="00AB10E6" w:rsidRPr="00AD0D2E" w:rsidRDefault="00001835" w:rsidP="00B621CD">
      <w:pPr>
        <w:pStyle w:val="Listaszerbekezds"/>
        <w:numPr>
          <w:ilvl w:val="0"/>
          <w:numId w:val="7"/>
        </w:numPr>
        <w:spacing w:after="120"/>
        <w:ind w:left="425" w:hanging="357"/>
        <w:rPr>
          <w:b/>
          <w:sz w:val="22"/>
          <w:szCs w:val="22"/>
          <w:lang w:val="en-GB"/>
        </w:rPr>
      </w:pPr>
      <w:r w:rsidRPr="00AD0D2E">
        <w:rPr>
          <w:b/>
          <w:sz w:val="22"/>
          <w:szCs w:val="22"/>
          <w:lang w:val="en-GB"/>
        </w:rPr>
        <w:t>Data about the child in need of care:</w:t>
      </w:r>
    </w:p>
    <w:p w:rsidR="00BA5C0D" w:rsidRPr="00AD0D2E" w:rsidRDefault="00001835" w:rsidP="004123AB">
      <w:pPr>
        <w:pStyle w:val="Cmsor1"/>
        <w:numPr>
          <w:ilvl w:val="0"/>
          <w:numId w:val="0"/>
        </w:numPr>
        <w:tabs>
          <w:tab w:val="left" w:leader="dot" w:pos="9072"/>
        </w:tabs>
        <w:spacing w:line="360" w:lineRule="auto"/>
        <w:ind w:left="431" w:hanging="431"/>
        <w:rPr>
          <w:b w:val="0"/>
          <w:sz w:val="22"/>
          <w:szCs w:val="22"/>
          <w:lang w:val="en-GB"/>
        </w:rPr>
      </w:pPr>
      <w:r w:rsidRPr="00AD0D2E">
        <w:rPr>
          <w:b w:val="0"/>
          <w:sz w:val="22"/>
          <w:szCs w:val="22"/>
          <w:lang w:val="en-GB"/>
        </w:rPr>
        <w:t>Name of the child</w:t>
      </w:r>
      <w:r w:rsidR="00BA5C0D" w:rsidRPr="00AD0D2E">
        <w:rPr>
          <w:b w:val="0"/>
          <w:sz w:val="22"/>
          <w:szCs w:val="22"/>
          <w:lang w:val="en-GB"/>
        </w:rPr>
        <w:t>:</w:t>
      </w:r>
      <w:r w:rsidR="00BA5C0D" w:rsidRPr="00AD0D2E">
        <w:rPr>
          <w:b w:val="0"/>
          <w:sz w:val="22"/>
          <w:szCs w:val="22"/>
          <w:lang w:val="en-GB"/>
        </w:rPr>
        <w:tab/>
      </w:r>
    </w:p>
    <w:p w:rsidR="001F29DA" w:rsidRPr="00AD0D2E" w:rsidRDefault="00001835" w:rsidP="004F662D">
      <w:pPr>
        <w:tabs>
          <w:tab w:val="left" w:leader="dot" w:pos="4253"/>
          <w:tab w:val="left" w:pos="7938"/>
          <w:tab w:val="left" w:pos="8505"/>
        </w:tabs>
        <w:spacing w:line="360" w:lineRule="auto"/>
        <w:rPr>
          <w:sz w:val="22"/>
          <w:szCs w:val="22"/>
          <w:lang w:val="en-GB"/>
        </w:rPr>
      </w:pPr>
      <w:r w:rsidRPr="00AD0D2E">
        <w:rPr>
          <w:sz w:val="22"/>
          <w:szCs w:val="22"/>
          <w:lang w:val="en-GB"/>
        </w:rPr>
        <w:t>Nationality</w:t>
      </w:r>
      <w:proofErr w:type="gramStart"/>
      <w:r w:rsidR="004F662D" w:rsidRPr="00AD0D2E">
        <w:rPr>
          <w:sz w:val="22"/>
          <w:szCs w:val="22"/>
          <w:lang w:val="en-GB"/>
        </w:rPr>
        <w:t>: .</w:t>
      </w:r>
      <w:r w:rsidR="004F662D" w:rsidRPr="00AD0D2E">
        <w:rPr>
          <w:sz w:val="22"/>
          <w:szCs w:val="22"/>
          <w:lang w:val="en-GB"/>
        </w:rPr>
        <w:tab/>
      </w:r>
      <w:proofErr w:type="gramEnd"/>
      <w:r w:rsidR="004F662D" w:rsidRPr="00AD0D2E">
        <w:rPr>
          <w:sz w:val="22"/>
          <w:szCs w:val="22"/>
          <w:lang w:val="en-GB"/>
        </w:rPr>
        <w:t xml:space="preserve">Does the child have a younger sibling? </w:t>
      </w:r>
      <w:r w:rsidR="004F662D" w:rsidRPr="00AD0D2E">
        <w:rPr>
          <w:sz w:val="22"/>
          <w:szCs w:val="22"/>
          <w:lang w:val="en-GB"/>
        </w:rPr>
        <w:tab/>
      </w:r>
      <w:r w:rsidR="004F662D" w:rsidRPr="00AD0D2E">
        <w:rPr>
          <w:bCs/>
          <w:sz w:val="22"/>
          <w:szCs w:val="22"/>
          <w:lang w:val="en-GB"/>
        </w:rPr>
        <w:t>Yes</w:t>
      </w:r>
      <w:r w:rsidR="004F662D" w:rsidRPr="00AD0D2E">
        <w:rPr>
          <w:bCs/>
          <w:sz w:val="22"/>
          <w:szCs w:val="22"/>
          <w:lang w:val="en-GB"/>
        </w:rPr>
        <w:tab/>
        <w:t xml:space="preserve">  No</w:t>
      </w:r>
    </w:p>
    <w:p w:rsidR="00533ADC" w:rsidRPr="00AD0D2E" w:rsidRDefault="00001835" w:rsidP="00533ADC">
      <w:pPr>
        <w:pStyle w:val="Cmsor1"/>
        <w:numPr>
          <w:ilvl w:val="0"/>
          <w:numId w:val="0"/>
        </w:numPr>
        <w:tabs>
          <w:tab w:val="left" w:leader="dot" w:pos="9072"/>
        </w:tabs>
        <w:spacing w:line="360" w:lineRule="auto"/>
        <w:ind w:left="431" w:hanging="431"/>
        <w:rPr>
          <w:b w:val="0"/>
          <w:sz w:val="22"/>
          <w:szCs w:val="22"/>
          <w:lang w:val="en-GB"/>
        </w:rPr>
      </w:pPr>
      <w:r w:rsidRPr="00AD0D2E">
        <w:rPr>
          <w:b w:val="0"/>
          <w:sz w:val="22"/>
          <w:szCs w:val="22"/>
          <w:lang w:val="en-GB"/>
        </w:rPr>
        <w:t>Date and place of birth of the child</w:t>
      </w:r>
      <w:r w:rsidR="00BA5C0D" w:rsidRPr="00AD0D2E">
        <w:rPr>
          <w:b w:val="0"/>
          <w:sz w:val="22"/>
          <w:szCs w:val="22"/>
          <w:lang w:val="en-GB"/>
        </w:rPr>
        <w:t>:</w:t>
      </w:r>
      <w:r w:rsidR="00BA5C0D" w:rsidRPr="00AD0D2E">
        <w:rPr>
          <w:b w:val="0"/>
          <w:sz w:val="22"/>
          <w:szCs w:val="22"/>
          <w:lang w:val="en-GB"/>
        </w:rPr>
        <w:tab/>
      </w:r>
    </w:p>
    <w:p w:rsidR="00533ADC" w:rsidRPr="00AD0D2E" w:rsidRDefault="00001835" w:rsidP="00533ADC">
      <w:pPr>
        <w:tabs>
          <w:tab w:val="left" w:pos="7938"/>
          <w:tab w:val="left" w:pos="8647"/>
        </w:tabs>
        <w:spacing w:line="360" w:lineRule="auto"/>
        <w:rPr>
          <w:lang w:val="en-GB"/>
        </w:rPr>
      </w:pPr>
      <w:r w:rsidRPr="00AD0D2E">
        <w:rPr>
          <w:lang w:val="en-GB"/>
        </w:rPr>
        <w:t>Does anyone receive GYED for the child?</w:t>
      </w:r>
      <w:r w:rsidR="00533ADC" w:rsidRPr="00AD0D2E">
        <w:rPr>
          <w:lang w:val="en-GB"/>
        </w:rPr>
        <w:tab/>
      </w:r>
      <w:r w:rsidR="004F662D" w:rsidRPr="00AD0D2E">
        <w:rPr>
          <w:bCs/>
          <w:sz w:val="22"/>
          <w:szCs w:val="22"/>
          <w:lang w:val="en-GB"/>
        </w:rPr>
        <w:t>Yes</w:t>
      </w:r>
      <w:r w:rsidR="004F662D" w:rsidRPr="00AD0D2E">
        <w:rPr>
          <w:bCs/>
          <w:sz w:val="22"/>
          <w:szCs w:val="22"/>
          <w:lang w:val="en-GB"/>
        </w:rPr>
        <w:tab/>
        <w:t>No</w:t>
      </w:r>
    </w:p>
    <w:p w:rsidR="00BA5C0D" w:rsidRPr="00AD0D2E" w:rsidRDefault="00001835" w:rsidP="00533ADC">
      <w:pPr>
        <w:tabs>
          <w:tab w:val="left" w:leader="dot" w:pos="9072"/>
        </w:tabs>
        <w:spacing w:line="360" w:lineRule="auto"/>
        <w:rPr>
          <w:sz w:val="22"/>
          <w:szCs w:val="22"/>
          <w:lang w:val="en-GB"/>
        </w:rPr>
      </w:pPr>
      <w:r w:rsidRPr="00AD0D2E">
        <w:rPr>
          <w:sz w:val="22"/>
          <w:szCs w:val="22"/>
          <w:lang w:val="en-GB"/>
        </w:rPr>
        <w:t>TAJ Number of the child</w:t>
      </w:r>
      <w:proofErr w:type="gramStart"/>
      <w:r w:rsidR="00BA5C0D" w:rsidRPr="00AD0D2E">
        <w:rPr>
          <w:sz w:val="22"/>
          <w:szCs w:val="22"/>
          <w:lang w:val="en-GB"/>
        </w:rPr>
        <w:t>: .</w:t>
      </w:r>
      <w:r w:rsidR="00BA5C0D" w:rsidRPr="00AD0D2E">
        <w:rPr>
          <w:sz w:val="22"/>
          <w:szCs w:val="22"/>
          <w:lang w:val="en-GB"/>
        </w:rPr>
        <w:tab/>
      </w:r>
      <w:proofErr w:type="gramEnd"/>
    </w:p>
    <w:p w:rsidR="00BA5C0D" w:rsidRPr="00AD0D2E" w:rsidRDefault="00001835" w:rsidP="00533ADC">
      <w:pPr>
        <w:tabs>
          <w:tab w:val="left" w:leader="dot" w:pos="9072"/>
        </w:tabs>
        <w:spacing w:line="360" w:lineRule="auto"/>
        <w:rPr>
          <w:bCs/>
          <w:sz w:val="22"/>
          <w:szCs w:val="22"/>
          <w:lang w:val="en-GB"/>
        </w:rPr>
      </w:pPr>
      <w:r w:rsidRPr="00AD0D2E">
        <w:rPr>
          <w:bCs/>
          <w:sz w:val="22"/>
          <w:szCs w:val="22"/>
          <w:lang w:val="en-GB"/>
        </w:rPr>
        <w:t>Maiden name of the mother</w:t>
      </w:r>
      <w:proofErr w:type="gramStart"/>
      <w:r w:rsidR="00BA5C0D" w:rsidRPr="00AD0D2E">
        <w:rPr>
          <w:bCs/>
          <w:sz w:val="22"/>
          <w:szCs w:val="22"/>
          <w:lang w:val="en-GB"/>
        </w:rPr>
        <w:t>: .</w:t>
      </w:r>
      <w:r w:rsidR="00BA5C0D" w:rsidRPr="00AD0D2E">
        <w:rPr>
          <w:bCs/>
          <w:sz w:val="22"/>
          <w:szCs w:val="22"/>
          <w:lang w:val="en-GB"/>
        </w:rPr>
        <w:tab/>
      </w:r>
      <w:proofErr w:type="gramEnd"/>
    </w:p>
    <w:p w:rsidR="00BA5C0D" w:rsidRPr="00AD0D2E" w:rsidRDefault="00001835" w:rsidP="00BA5C0D">
      <w:pPr>
        <w:tabs>
          <w:tab w:val="left" w:leader="dot" w:pos="9072"/>
        </w:tabs>
        <w:spacing w:line="360" w:lineRule="auto"/>
        <w:rPr>
          <w:bCs/>
          <w:sz w:val="22"/>
          <w:szCs w:val="22"/>
          <w:lang w:val="en-GB"/>
        </w:rPr>
      </w:pPr>
      <w:r w:rsidRPr="00AD0D2E">
        <w:rPr>
          <w:bCs/>
          <w:sz w:val="22"/>
          <w:szCs w:val="22"/>
          <w:lang w:val="en-GB"/>
        </w:rPr>
        <w:t>Current name of the child's mother</w:t>
      </w:r>
      <w:proofErr w:type="gramStart"/>
      <w:r w:rsidR="00BA5C0D" w:rsidRPr="00AD0D2E">
        <w:rPr>
          <w:bCs/>
          <w:sz w:val="22"/>
          <w:szCs w:val="22"/>
          <w:lang w:val="en-GB"/>
        </w:rPr>
        <w:t>: .</w:t>
      </w:r>
      <w:r w:rsidR="00BA5C0D" w:rsidRPr="00AD0D2E">
        <w:rPr>
          <w:bCs/>
          <w:sz w:val="22"/>
          <w:szCs w:val="22"/>
          <w:lang w:val="en-GB"/>
        </w:rPr>
        <w:tab/>
      </w:r>
      <w:proofErr w:type="gramEnd"/>
    </w:p>
    <w:p w:rsidR="00BA5C0D" w:rsidRPr="00AD0D2E" w:rsidRDefault="002802DA" w:rsidP="00BA5C0D">
      <w:pPr>
        <w:tabs>
          <w:tab w:val="left" w:leader="dot" w:pos="9072"/>
        </w:tabs>
        <w:spacing w:line="360" w:lineRule="auto"/>
        <w:rPr>
          <w:bCs/>
          <w:sz w:val="22"/>
          <w:szCs w:val="22"/>
          <w:lang w:val="en-GB"/>
        </w:rPr>
      </w:pPr>
      <w:r w:rsidRPr="00AD0D2E">
        <w:rPr>
          <w:bCs/>
          <w:sz w:val="22"/>
          <w:szCs w:val="22"/>
          <w:lang w:val="en-GB"/>
        </w:rPr>
        <w:t>Name of the child's father</w:t>
      </w:r>
      <w:proofErr w:type="gramStart"/>
      <w:r w:rsidRPr="00AD0D2E">
        <w:rPr>
          <w:bCs/>
          <w:sz w:val="22"/>
          <w:szCs w:val="22"/>
          <w:lang w:val="en-GB"/>
        </w:rPr>
        <w:t>:</w:t>
      </w:r>
      <w:r w:rsidR="00BA5C0D" w:rsidRPr="00AD0D2E">
        <w:rPr>
          <w:bCs/>
          <w:sz w:val="22"/>
          <w:szCs w:val="22"/>
          <w:lang w:val="en-GB"/>
        </w:rPr>
        <w:t>.</w:t>
      </w:r>
      <w:proofErr w:type="gramEnd"/>
      <w:r w:rsidR="00BA5C0D" w:rsidRPr="00AD0D2E">
        <w:rPr>
          <w:bCs/>
          <w:sz w:val="22"/>
          <w:szCs w:val="22"/>
          <w:lang w:val="en-GB"/>
        </w:rPr>
        <w:tab/>
      </w:r>
    </w:p>
    <w:p w:rsidR="00BA5C0D" w:rsidRPr="00AD0D2E" w:rsidRDefault="002802DA" w:rsidP="00BA5C0D">
      <w:pPr>
        <w:tabs>
          <w:tab w:val="left" w:leader="dot" w:pos="9072"/>
        </w:tabs>
        <w:spacing w:line="360" w:lineRule="auto"/>
        <w:rPr>
          <w:bCs/>
          <w:sz w:val="22"/>
          <w:szCs w:val="22"/>
          <w:lang w:val="en-GB"/>
        </w:rPr>
      </w:pPr>
      <w:r w:rsidRPr="00AD0D2E">
        <w:rPr>
          <w:bCs/>
          <w:sz w:val="22"/>
          <w:szCs w:val="22"/>
          <w:lang w:val="en-GB"/>
        </w:rPr>
        <w:t>Permanent residence of the child</w:t>
      </w:r>
      <w:r w:rsidR="00BA5C0D" w:rsidRPr="00AD0D2E">
        <w:rPr>
          <w:bCs/>
          <w:sz w:val="22"/>
          <w:szCs w:val="22"/>
          <w:lang w:val="en-GB"/>
        </w:rPr>
        <w:t xml:space="preserve">: </w:t>
      </w:r>
      <w:r w:rsidR="00BA5C0D" w:rsidRPr="00AD0D2E">
        <w:rPr>
          <w:bCs/>
          <w:sz w:val="22"/>
          <w:szCs w:val="22"/>
          <w:lang w:val="en-GB"/>
        </w:rPr>
        <w:tab/>
      </w:r>
    </w:p>
    <w:p w:rsidR="00BA5C0D" w:rsidRPr="00AD0D2E" w:rsidRDefault="002802DA" w:rsidP="00BA5C0D">
      <w:pPr>
        <w:tabs>
          <w:tab w:val="left" w:leader="dot" w:pos="9072"/>
        </w:tabs>
        <w:spacing w:line="360" w:lineRule="auto"/>
        <w:rPr>
          <w:bCs/>
          <w:sz w:val="22"/>
          <w:szCs w:val="22"/>
          <w:lang w:val="en-GB"/>
        </w:rPr>
      </w:pPr>
      <w:r w:rsidRPr="00AD0D2E">
        <w:rPr>
          <w:bCs/>
          <w:sz w:val="22"/>
          <w:szCs w:val="22"/>
          <w:lang w:val="en-GB"/>
        </w:rPr>
        <w:t>Temporary address of the child</w:t>
      </w:r>
      <w:proofErr w:type="gramStart"/>
      <w:r w:rsidR="00BA5C0D" w:rsidRPr="00AD0D2E">
        <w:rPr>
          <w:bCs/>
          <w:sz w:val="22"/>
          <w:szCs w:val="22"/>
          <w:lang w:val="en-GB"/>
        </w:rPr>
        <w:t>: .</w:t>
      </w:r>
      <w:r w:rsidR="00BA5C0D" w:rsidRPr="00AD0D2E">
        <w:rPr>
          <w:bCs/>
          <w:sz w:val="22"/>
          <w:szCs w:val="22"/>
          <w:lang w:val="en-GB"/>
        </w:rPr>
        <w:tab/>
      </w:r>
      <w:proofErr w:type="gramEnd"/>
    </w:p>
    <w:p w:rsidR="00731494" w:rsidRPr="00AD0D2E" w:rsidRDefault="002802DA" w:rsidP="00731494">
      <w:pPr>
        <w:tabs>
          <w:tab w:val="left" w:leader="dot" w:pos="9072"/>
        </w:tabs>
        <w:spacing w:line="360" w:lineRule="auto"/>
        <w:rPr>
          <w:bCs/>
          <w:sz w:val="22"/>
          <w:szCs w:val="22"/>
          <w:lang w:val="en-GB"/>
        </w:rPr>
      </w:pPr>
      <w:r w:rsidRPr="00AD0D2E">
        <w:rPr>
          <w:bCs/>
          <w:sz w:val="22"/>
          <w:szCs w:val="22"/>
          <w:lang w:val="en-GB"/>
        </w:rPr>
        <w:t>Dwelling of the child</w:t>
      </w:r>
      <w:r w:rsidR="00731494" w:rsidRPr="00AD0D2E">
        <w:rPr>
          <w:bCs/>
          <w:sz w:val="22"/>
          <w:szCs w:val="22"/>
          <w:lang w:val="en-GB"/>
        </w:rPr>
        <w:t xml:space="preserve">: </w:t>
      </w:r>
      <w:r w:rsidR="00731494" w:rsidRPr="00AD0D2E">
        <w:rPr>
          <w:bCs/>
          <w:sz w:val="22"/>
          <w:szCs w:val="22"/>
          <w:lang w:val="en-GB"/>
        </w:rPr>
        <w:tab/>
      </w:r>
    </w:p>
    <w:p w:rsidR="00B708C1" w:rsidRPr="00AD0D2E" w:rsidRDefault="002802DA" w:rsidP="0045533F">
      <w:pPr>
        <w:tabs>
          <w:tab w:val="left" w:pos="7938"/>
          <w:tab w:val="left" w:pos="8647"/>
          <w:tab w:val="left" w:leader="dot" w:pos="9072"/>
        </w:tabs>
        <w:spacing w:line="360" w:lineRule="auto"/>
        <w:rPr>
          <w:bCs/>
          <w:sz w:val="22"/>
          <w:szCs w:val="22"/>
          <w:lang w:val="en-GB"/>
        </w:rPr>
      </w:pPr>
      <w:r w:rsidRPr="00AD0D2E">
        <w:rPr>
          <w:bCs/>
          <w:sz w:val="22"/>
          <w:szCs w:val="22"/>
          <w:lang w:val="en-GB"/>
        </w:rPr>
        <w:lastRenderedPageBreak/>
        <w:t>Is a child in need of care permanently ill or severely disabled?</w:t>
      </w:r>
      <w:r w:rsidR="00261DD4" w:rsidRPr="00AD0D2E">
        <w:rPr>
          <w:bCs/>
          <w:sz w:val="22"/>
          <w:szCs w:val="22"/>
          <w:lang w:val="en-GB"/>
        </w:rPr>
        <w:tab/>
      </w:r>
      <w:r w:rsidR="004F662D" w:rsidRPr="00AD0D2E">
        <w:rPr>
          <w:bCs/>
          <w:sz w:val="22"/>
          <w:szCs w:val="22"/>
          <w:lang w:val="en-GB"/>
        </w:rPr>
        <w:t xml:space="preserve">  Yes</w:t>
      </w:r>
      <w:r w:rsidR="004F662D" w:rsidRPr="00AD0D2E">
        <w:rPr>
          <w:bCs/>
          <w:sz w:val="22"/>
          <w:szCs w:val="22"/>
          <w:lang w:val="en-GB"/>
        </w:rPr>
        <w:tab/>
        <w:t>No</w:t>
      </w:r>
    </w:p>
    <w:p w:rsidR="00F26BC9" w:rsidRPr="00AD0D2E" w:rsidRDefault="002802DA" w:rsidP="0045533F">
      <w:pPr>
        <w:tabs>
          <w:tab w:val="left" w:leader="dot" w:pos="9072"/>
        </w:tabs>
        <w:spacing w:line="360" w:lineRule="auto"/>
        <w:rPr>
          <w:bCs/>
          <w:sz w:val="22"/>
          <w:szCs w:val="22"/>
          <w:lang w:val="en-GB"/>
        </w:rPr>
      </w:pPr>
      <w:r w:rsidRPr="00AD0D2E">
        <w:rPr>
          <w:bCs/>
          <w:sz w:val="22"/>
          <w:szCs w:val="22"/>
          <w:lang w:val="en-GB"/>
        </w:rPr>
        <w:t>Name of the disease / disability</w:t>
      </w:r>
      <w:r w:rsidR="00F26BC9" w:rsidRPr="00AD0D2E">
        <w:rPr>
          <w:bCs/>
          <w:sz w:val="22"/>
          <w:szCs w:val="22"/>
          <w:lang w:val="en-GB"/>
        </w:rPr>
        <w:t xml:space="preserve">: </w:t>
      </w:r>
      <w:r w:rsidR="0045533F" w:rsidRPr="00AD0D2E">
        <w:rPr>
          <w:bCs/>
          <w:sz w:val="22"/>
          <w:szCs w:val="22"/>
          <w:lang w:val="en-GB"/>
        </w:rPr>
        <w:tab/>
      </w:r>
    </w:p>
    <w:p w:rsidR="00B708C1" w:rsidRPr="00AD0D2E" w:rsidRDefault="002802DA" w:rsidP="0045533F">
      <w:pPr>
        <w:tabs>
          <w:tab w:val="left" w:pos="7938"/>
          <w:tab w:val="left" w:pos="8647"/>
          <w:tab w:val="left" w:leader="dot" w:pos="9072"/>
        </w:tabs>
        <w:spacing w:line="360" w:lineRule="auto"/>
        <w:rPr>
          <w:bCs/>
          <w:sz w:val="22"/>
          <w:szCs w:val="22"/>
          <w:lang w:val="en-GB"/>
        </w:rPr>
      </w:pPr>
      <w:r w:rsidRPr="00AD0D2E">
        <w:rPr>
          <w:bCs/>
          <w:sz w:val="22"/>
          <w:szCs w:val="22"/>
          <w:lang w:val="en-GB"/>
        </w:rPr>
        <w:t>Does the child receive regular child protection benefit</w:t>
      </w:r>
      <w:r w:rsidR="00B708C1" w:rsidRPr="00AD0D2E">
        <w:rPr>
          <w:bCs/>
          <w:sz w:val="22"/>
          <w:szCs w:val="22"/>
          <w:lang w:val="en-GB"/>
        </w:rPr>
        <w:t xml:space="preserve">: </w:t>
      </w:r>
      <w:r w:rsidR="00261DD4" w:rsidRPr="00AD0D2E">
        <w:rPr>
          <w:bCs/>
          <w:sz w:val="22"/>
          <w:szCs w:val="22"/>
          <w:lang w:val="en-GB"/>
        </w:rPr>
        <w:tab/>
      </w:r>
      <w:r w:rsidR="004F662D" w:rsidRPr="00AD0D2E">
        <w:rPr>
          <w:bCs/>
          <w:sz w:val="22"/>
          <w:szCs w:val="22"/>
          <w:lang w:val="en-GB"/>
        </w:rPr>
        <w:t xml:space="preserve">  Yes</w:t>
      </w:r>
      <w:r w:rsidR="004F662D" w:rsidRPr="00AD0D2E">
        <w:rPr>
          <w:bCs/>
          <w:sz w:val="22"/>
          <w:szCs w:val="22"/>
          <w:lang w:val="en-GB"/>
        </w:rPr>
        <w:tab/>
      </w:r>
      <w:proofErr w:type="gramStart"/>
      <w:r w:rsidR="004F662D" w:rsidRPr="00AD0D2E">
        <w:rPr>
          <w:bCs/>
          <w:sz w:val="22"/>
          <w:szCs w:val="22"/>
          <w:lang w:val="en-GB"/>
        </w:rPr>
        <w:t>No</w:t>
      </w:r>
      <w:proofErr w:type="gramEnd"/>
    </w:p>
    <w:p w:rsidR="00B708C1" w:rsidRPr="00AD0D2E" w:rsidRDefault="002802DA" w:rsidP="0045533F">
      <w:pPr>
        <w:tabs>
          <w:tab w:val="left" w:leader="dot" w:pos="9072"/>
        </w:tabs>
        <w:spacing w:line="360" w:lineRule="auto"/>
        <w:rPr>
          <w:bCs/>
          <w:sz w:val="22"/>
          <w:szCs w:val="22"/>
          <w:lang w:val="en-GB"/>
        </w:rPr>
      </w:pPr>
      <w:r w:rsidRPr="00AD0D2E">
        <w:rPr>
          <w:bCs/>
          <w:sz w:val="22"/>
          <w:szCs w:val="22"/>
          <w:lang w:val="en-GB"/>
        </w:rPr>
        <w:t>If so, how long</w:t>
      </w:r>
      <w:r w:rsidR="001D2F38" w:rsidRPr="00AD0D2E">
        <w:rPr>
          <w:bCs/>
          <w:sz w:val="22"/>
          <w:szCs w:val="22"/>
          <w:lang w:val="en-GB"/>
        </w:rPr>
        <w:t>:</w:t>
      </w:r>
      <w:r w:rsidR="0045533F" w:rsidRPr="00AD0D2E">
        <w:rPr>
          <w:bCs/>
          <w:sz w:val="22"/>
          <w:szCs w:val="22"/>
          <w:lang w:val="en-GB"/>
        </w:rPr>
        <w:tab/>
      </w:r>
    </w:p>
    <w:p w:rsidR="00B708C1" w:rsidRPr="00AD0D2E" w:rsidRDefault="002802DA" w:rsidP="0045533F">
      <w:pPr>
        <w:tabs>
          <w:tab w:val="left" w:pos="7938"/>
          <w:tab w:val="left" w:pos="8647"/>
          <w:tab w:val="left" w:leader="dot" w:pos="9072"/>
        </w:tabs>
        <w:spacing w:line="360" w:lineRule="auto"/>
        <w:rPr>
          <w:bCs/>
          <w:sz w:val="22"/>
          <w:szCs w:val="22"/>
          <w:lang w:val="en-GB"/>
        </w:rPr>
      </w:pPr>
      <w:r w:rsidRPr="00AD0D2E">
        <w:rPr>
          <w:bCs/>
          <w:sz w:val="22"/>
          <w:szCs w:val="22"/>
          <w:lang w:val="en-GB"/>
        </w:rPr>
        <w:t>Does the child have an expert opinion on the existence of special educational needs (SEN)</w:t>
      </w:r>
      <w:r w:rsidR="00B708C1" w:rsidRPr="00AD0D2E">
        <w:rPr>
          <w:bCs/>
          <w:sz w:val="22"/>
          <w:szCs w:val="22"/>
          <w:lang w:val="en-GB"/>
        </w:rPr>
        <w:t>:</w:t>
      </w:r>
      <w:r w:rsidR="004F662D" w:rsidRPr="00AD0D2E">
        <w:rPr>
          <w:bCs/>
          <w:sz w:val="22"/>
          <w:szCs w:val="22"/>
          <w:lang w:val="en-GB"/>
        </w:rPr>
        <w:t xml:space="preserve"> Yes</w:t>
      </w:r>
      <w:r w:rsidR="004F662D" w:rsidRPr="00AD0D2E">
        <w:rPr>
          <w:bCs/>
          <w:sz w:val="22"/>
          <w:szCs w:val="22"/>
          <w:lang w:val="en-GB"/>
        </w:rPr>
        <w:tab/>
        <w:t>No</w:t>
      </w:r>
    </w:p>
    <w:p w:rsidR="00B708C1" w:rsidRPr="00AD0D2E" w:rsidRDefault="002802DA" w:rsidP="004F662D">
      <w:pPr>
        <w:tabs>
          <w:tab w:val="left" w:pos="7938"/>
          <w:tab w:val="left" w:pos="8647"/>
          <w:tab w:val="left" w:leader="dot" w:pos="9072"/>
        </w:tabs>
        <w:spacing w:line="360" w:lineRule="auto"/>
        <w:rPr>
          <w:bCs/>
          <w:sz w:val="22"/>
          <w:szCs w:val="22"/>
          <w:lang w:val="en-GB"/>
        </w:rPr>
      </w:pPr>
      <w:r w:rsidRPr="00AD0D2E">
        <w:rPr>
          <w:bCs/>
          <w:sz w:val="22"/>
          <w:szCs w:val="22"/>
          <w:lang w:val="en-GB"/>
        </w:rPr>
        <w:t>Does the child have a medical advice / prescription on diet</w:t>
      </w:r>
      <w:r w:rsidR="00B708C1" w:rsidRPr="00AD0D2E">
        <w:rPr>
          <w:bCs/>
          <w:sz w:val="22"/>
          <w:szCs w:val="22"/>
          <w:lang w:val="en-GB"/>
        </w:rPr>
        <w:t xml:space="preserve">: </w:t>
      </w:r>
      <w:r w:rsidR="00261DD4" w:rsidRPr="00AD0D2E">
        <w:rPr>
          <w:bCs/>
          <w:sz w:val="22"/>
          <w:szCs w:val="22"/>
          <w:lang w:val="en-GB"/>
        </w:rPr>
        <w:tab/>
      </w:r>
      <w:r w:rsidR="004F662D" w:rsidRPr="00AD0D2E">
        <w:rPr>
          <w:bCs/>
          <w:sz w:val="22"/>
          <w:szCs w:val="22"/>
          <w:lang w:val="en-GB"/>
        </w:rPr>
        <w:t xml:space="preserve">  Yes</w:t>
      </w:r>
      <w:r w:rsidR="004F662D" w:rsidRPr="00AD0D2E">
        <w:rPr>
          <w:bCs/>
          <w:sz w:val="22"/>
          <w:szCs w:val="22"/>
          <w:lang w:val="en-GB"/>
        </w:rPr>
        <w:tab/>
      </w:r>
      <w:proofErr w:type="gramStart"/>
      <w:r w:rsidR="004F662D" w:rsidRPr="00AD0D2E">
        <w:rPr>
          <w:bCs/>
          <w:sz w:val="22"/>
          <w:szCs w:val="22"/>
          <w:lang w:val="en-GB"/>
        </w:rPr>
        <w:t>No</w:t>
      </w:r>
      <w:proofErr w:type="gramEnd"/>
    </w:p>
    <w:p w:rsidR="00B708C1" w:rsidRDefault="002802DA" w:rsidP="004123AB">
      <w:pPr>
        <w:tabs>
          <w:tab w:val="left" w:leader="dot" w:pos="9072"/>
        </w:tabs>
        <w:rPr>
          <w:bCs/>
          <w:sz w:val="22"/>
          <w:szCs w:val="22"/>
          <w:lang w:val="en-GB"/>
        </w:rPr>
      </w:pPr>
      <w:r w:rsidRPr="00AD0D2E">
        <w:rPr>
          <w:bCs/>
          <w:sz w:val="22"/>
          <w:szCs w:val="22"/>
          <w:lang w:val="en-GB"/>
        </w:rPr>
        <w:t>If so, what diet is prescribed?</w:t>
      </w:r>
      <w:r w:rsidR="00B708C1" w:rsidRPr="00AD0D2E">
        <w:rPr>
          <w:bCs/>
          <w:sz w:val="22"/>
          <w:szCs w:val="22"/>
          <w:lang w:val="en-GB"/>
        </w:rPr>
        <w:tab/>
      </w:r>
    </w:p>
    <w:p w:rsidR="00B621CD" w:rsidRPr="0078331A" w:rsidRDefault="00B621CD" w:rsidP="00B621CD">
      <w:pPr>
        <w:tabs>
          <w:tab w:val="left" w:leader="dot" w:pos="9072"/>
        </w:tabs>
        <w:spacing w:before="120"/>
        <w:rPr>
          <w:bCs/>
          <w:sz w:val="22"/>
          <w:szCs w:val="22"/>
          <w:u w:val="single"/>
          <w:lang w:val="en-GB"/>
        </w:rPr>
      </w:pPr>
      <w:r w:rsidRPr="0078331A">
        <w:rPr>
          <w:bCs/>
          <w:sz w:val="22"/>
          <w:szCs w:val="22"/>
          <w:u w:val="single"/>
          <w:lang w:val="en-GB"/>
        </w:rPr>
        <w:t>In case of gluten intolerance we cannot provide the special food for the child.</w:t>
      </w:r>
    </w:p>
    <w:p w:rsidR="00AB10E6" w:rsidRPr="00AD0D2E" w:rsidRDefault="00AB10E6" w:rsidP="00C9632C">
      <w:pPr>
        <w:tabs>
          <w:tab w:val="left" w:leader="dot" w:pos="9072"/>
        </w:tabs>
        <w:jc w:val="both"/>
        <w:rPr>
          <w:b/>
          <w:bCs/>
          <w:sz w:val="16"/>
          <w:szCs w:val="22"/>
          <w:lang w:val="en-GB"/>
        </w:rPr>
      </w:pPr>
    </w:p>
    <w:p w:rsidR="00B409FA" w:rsidRPr="00AD0D2E" w:rsidRDefault="002802DA" w:rsidP="002802DA">
      <w:pPr>
        <w:pStyle w:val="Listaszerbekezds"/>
        <w:numPr>
          <w:ilvl w:val="0"/>
          <w:numId w:val="7"/>
        </w:numPr>
        <w:ind w:left="426"/>
        <w:rPr>
          <w:b/>
          <w:sz w:val="22"/>
          <w:szCs w:val="22"/>
          <w:lang w:val="en-GB"/>
        </w:rPr>
      </w:pPr>
      <w:r w:rsidRPr="00AD0D2E">
        <w:rPr>
          <w:b/>
          <w:sz w:val="22"/>
          <w:szCs w:val="22"/>
          <w:lang w:val="en-GB"/>
        </w:rPr>
        <w:t>Other remarks</w:t>
      </w:r>
      <w:r w:rsidR="00B409FA" w:rsidRPr="00AD0D2E">
        <w:rPr>
          <w:b/>
          <w:sz w:val="22"/>
          <w:szCs w:val="22"/>
          <w:lang w:val="en-GB"/>
        </w:rPr>
        <w:t>:</w:t>
      </w:r>
    </w:p>
    <w:p w:rsidR="005C3C39" w:rsidRPr="00AD0D2E" w:rsidRDefault="005C3C39" w:rsidP="005C3C39">
      <w:pPr>
        <w:pStyle w:val="Listaszerbekezds"/>
        <w:ind w:left="426"/>
        <w:rPr>
          <w:b/>
          <w:sz w:val="18"/>
          <w:szCs w:val="22"/>
          <w:lang w:val="en-GB"/>
        </w:rPr>
      </w:pPr>
    </w:p>
    <w:p w:rsidR="00B409FA" w:rsidRPr="00AD0D2E" w:rsidRDefault="00B409FA" w:rsidP="00B409FA">
      <w:pPr>
        <w:tabs>
          <w:tab w:val="left" w:leader="dot" w:pos="9072"/>
        </w:tabs>
        <w:spacing w:line="360" w:lineRule="auto"/>
        <w:jc w:val="both"/>
        <w:rPr>
          <w:bCs/>
          <w:sz w:val="22"/>
          <w:szCs w:val="22"/>
          <w:lang w:val="en-GB"/>
        </w:rPr>
      </w:pPr>
      <w:r w:rsidRPr="00AD0D2E">
        <w:rPr>
          <w:bCs/>
          <w:sz w:val="22"/>
          <w:szCs w:val="22"/>
          <w:lang w:val="en-GB"/>
        </w:rPr>
        <w:tab/>
      </w:r>
    </w:p>
    <w:p w:rsidR="0045533F" w:rsidRPr="00AD0D2E" w:rsidRDefault="00B409FA" w:rsidP="00EF543E">
      <w:pPr>
        <w:tabs>
          <w:tab w:val="left" w:leader="dot" w:pos="9072"/>
        </w:tabs>
        <w:spacing w:line="360" w:lineRule="auto"/>
        <w:jc w:val="both"/>
        <w:rPr>
          <w:bCs/>
          <w:sz w:val="22"/>
          <w:szCs w:val="22"/>
          <w:lang w:val="en-GB"/>
        </w:rPr>
      </w:pPr>
      <w:r w:rsidRPr="00AD0D2E">
        <w:rPr>
          <w:bCs/>
          <w:sz w:val="22"/>
          <w:szCs w:val="22"/>
          <w:lang w:val="en-GB"/>
        </w:rPr>
        <w:tab/>
      </w:r>
    </w:p>
    <w:p w:rsidR="00170CE3" w:rsidRPr="00AD0D2E" w:rsidRDefault="00954AC2" w:rsidP="00AD0D2E">
      <w:pPr>
        <w:pStyle w:val="Listaszerbekezds"/>
        <w:numPr>
          <w:ilvl w:val="0"/>
          <w:numId w:val="7"/>
        </w:numPr>
        <w:spacing w:after="240"/>
        <w:ind w:left="425" w:hanging="357"/>
        <w:rPr>
          <w:b/>
          <w:sz w:val="22"/>
          <w:szCs w:val="22"/>
          <w:lang w:val="en-GB"/>
        </w:rPr>
      </w:pPr>
      <w:r w:rsidRPr="00AD0D2E">
        <w:rPr>
          <w:b/>
          <w:sz w:val="22"/>
          <w:szCs w:val="22"/>
          <w:lang w:val="en-GB"/>
        </w:rPr>
        <w:t>Information</w:t>
      </w:r>
      <w:r w:rsidR="0065616E" w:rsidRPr="00AD0D2E">
        <w:rPr>
          <w:b/>
          <w:sz w:val="22"/>
          <w:szCs w:val="22"/>
          <w:lang w:val="en-GB"/>
        </w:rPr>
        <w:t>:</w:t>
      </w:r>
    </w:p>
    <w:p w:rsidR="002802DA" w:rsidRPr="00AD0D2E" w:rsidRDefault="002802DA" w:rsidP="00AD0D2E">
      <w:pPr>
        <w:spacing w:after="80" w:line="259" w:lineRule="auto"/>
        <w:jc w:val="both"/>
        <w:rPr>
          <w:bCs/>
          <w:sz w:val="22"/>
          <w:szCs w:val="22"/>
          <w:lang w:val="en-GB"/>
        </w:rPr>
      </w:pPr>
      <w:r w:rsidRPr="00AD0D2E">
        <w:rPr>
          <w:bCs/>
          <w:sz w:val="22"/>
          <w:szCs w:val="22"/>
          <w:lang w:val="en-GB"/>
        </w:rPr>
        <w:t xml:space="preserve">I inform you that in line with Act XXXI of 1997 Article 41 on Protection of Children and Guardianship Administration, the child can be admitted to a member institution of the </w:t>
      </w:r>
      <w:proofErr w:type="spellStart"/>
      <w:r w:rsidRPr="00AD0D2E">
        <w:rPr>
          <w:bCs/>
          <w:sz w:val="22"/>
          <w:szCs w:val="22"/>
          <w:lang w:val="en-GB"/>
        </w:rPr>
        <w:t>Józsefváros</w:t>
      </w:r>
      <w:proofErr w:type="spellEnd"/>
      <w:r w:rsidRPr="00AD0D2E">
        <w:rPr>
          <w:bCs/>
          <w:sz w:val="22"/>
          <w:szCs w:val="22"/>
          <w:lang w:val="en-GB"/>
        </w:rPr>
        <w:t xml:space="preserve"> Unified Nurseries if at least one of the conditions specified in section 1 of the application for admission exists.</w:t>
      </w:r>
    </w:p>
    <w:p w:rsidR="00EF543E" w:rsidRPr="00AD0D2E" w:rsidRDefault="00EF543E" w:rsidP="00AD0D2E">
      <w:pPr>
        <w:spacing w:after="80"/>
        <w:jc w:val="both"/>
        <w:rPr>
          <w:bCs/>
          <w:sz w:val="22"/>
          <w:szCs w:val="22"/>
          <w:lang w:val="en-GB"/>
        </w:rPr>
      </w:pPr>
      <w:r w:rsidRPr="00AD0D2E">
        <w:rPr>
          <w:bCs/>
          <w:sz w:val="22"/>
          <w:szCs w:val="22"/>
          <w:lang w:val="en-GB"/>
        </w:rPr>
        <w:t>The head of the JEB institution issues a letter of notification (letter of notification) on the admission.</w:t>
      </w:r>
    </w:p>
    <w:p w:rsidR="00EF543E" w:rsidRPr="00AD0D2E" w:rsidRDefault="00EF543E" w:rsidP="00AD0D2E">
      <w:pPr>
        <w:spacing w:after="80" w:line="259" w:lineRule="auto"/>
        <w:jc w:val="both"/>
        <w:rPr>
          <w:bCs/>
          <w:sz w:val="22"/>
          <w:szCs w:val="22"/>
          <w:lang w:val="en-GB"/>
        </w:rPr>
      </w:pPr>
      <w:r w:rsidRPr="00AD0D2E">
        <w:rPr>
          <w:bCs/>
          <w:sz w:val="22"/>
          <w:szCs w:val="22"/>
          <w:lang w:val="en-GB"/>
        </w:rPr>
        <w:t>Our colleague informs the applicant about the fact of the decision and the issue of the notification letter. For privacy reasons, we do not provide information about the content of the decision over the phone!</w:t>
      </w:r>
    </w:p>
    <w:p w:rsidR="002802DA" w:rsidRPr="00AD0D2E" w:rsidRDefault="00EF543E" w:rsidP="00AD0D2E">
      <w:pPr>
        <w:spacing w:after="80" w:line="259" w:lineRule="auto"/>
        <w:jc w:val="both"/>
        <w:rPr>
          <w:bCs/>
          <w:sz w:val="22"/>
          <w:szCs w:val="22"/>
          <w:lang w:val="en-GB"/>
        </w:rPr>
      </w:pPr>
      <w:r w:rsidRPr="00AD0D2E">
        <w:rPr>
          <w:bCs/>
          <w:sz w:val="22"/>
          <w:szCs w:val="22"/>
          <w:lang w:val="en-GB"/>
        </w:rPr>
        <w:t xml:space="preserve">The letter of notification must be received at the Central Organization Unit (1083 Budapest, </w:t>
      </w:r>
      <w:proofErr w:type="spellStart"/>
      <w:r w:rsidRPr="00AD0D2E">
        <w:rPr>
          <w:bCs/>
          <w:sz w:val="22"/>
          <w:szCs w:val="22"/>
          <w:lang w:val="en-GB"/>
        </w:rPr>
        <w:t>Szigetvári</w:t>
      </w:r>
      <w:proofErr w:type="spellEnd"/>
      <w:r w:rsidRPr="00AD0D2E">
        <w:rPr>
          <w:bCs/>
          <w:sz w:val="22"/>
          <w:szCs w:val="22"/>
          <w:lang w:val="en-GB"/>
        </w:rPr>
        <w:t xml:space="preserve"> </w:t>
      </w:r>
      <w:proofErr w:type="spellStart"/>
      <w:r w:rsidRPr="00AD0D2E">
        <w:rPr>
          <w:bCs/>
          <w:sz w:val="22"/>
          <w:szCs w:val="22"/>
          <w:lang w:val="en-GB"/>
        </w:rPr>
        <w:t>utca</w:t>
      </w:r>
      <w:proofErr w:type="spellEnd"/>
      <w:r w:rsidRPr="00AD0D2E">
        <w:rPr>
          <w:bCs/>
          <w:sz w:val="22"/>
          <w:szCs w:val="22"/>
          <w:lang w:val="en-GB"/>
        </w:rPr>
        <w:t xml:space="preserve"> 1.) personally, during the opening hours.</w:t>
      </w:r>
      <w:r w:rsidR="00AD0D2E">
        <w:rPr>
          <w:bCs/>
          <w:sz w:val="22"/>
          <w:szCs w:val="22"/>
          <w:lang w:val="en-GB"/>
        </w:rPr>
        <w:t xml:space="preserve"> </w:t>
      </w:r>
      <w:r w:rsidR="002802DA" w:rsidRPr="00AD0D2E">
        <w:rPr>
          <w:bCs/>
          <w:sz w:val="22"/>
          <w:szCs w:val="22"/>
          <w:lang w:val="en-GB"/>
        </w:rPr>
        <w:t>If the applicant does not take over the notification on admission within 15 working days from the date of notification, the application will be cancelled</w:t>
      </w:r>
      <w:r w:rsidR="00B621CD">
        <w:rPr>
          <w:bCs/>
          <w:sz w:val="22"/>
          <w:szCs w:val="22"/>
          <w:lang w:val="en-GB"/>
        </w:rPr>
        <w:t>.</w:t>
      </w:r>
    </w:p>
    <w:p w:rsidR="002802DA" w:rsidRPr="00AD0D2E" w:rsidRDefault="002802DA" w:rsidP="00AD0D2E">
      <w:pPr>
        <w:spacing w:after="80" w:line="259" w:lineRule="auto"/>
        <w:jc w:val="both"/>
        <w:rPr>
          <w:bCs/>
          <w:sz w:val="22"/>
          <w:szCs w:val="22"/>
          <w:lang w:val="en-GB"/>
        </w:rPr>
      </w:pPr>
      <w:r w:rsidRPr="00AD0D2E">
        <w:rPr>
          <w:bCs/>
          <w:sz w:val="22"/>
          <w:szCs w:val="22"/>
          <w:lang w:val="en-GB"/>
        </w:rPr>
        <w:t>Please note that at least two nurseries are required to be marked. Admission happens according to the order indicated by the applicant. The nurseries designated by the parents can be considered if there is an empty place in the member institution which accords to the child's age and special care needs.</w:t>
      </w:r>
    </w:p>
    <w:p w:rsidR="002802DA" w:rsidRPr="00AD0D2E" w:rsidRDefault="002802DA" w:rsidP="00AD0D2E">
      <w:pPr>
        <w:spacing w:after="80" w:line="259" w:lineRule="auto"/>
        <w:jc w:val="both"/>
        <w:rPr>
          <w:bCs/>
          <w:sz w:val="22"/>
          <w:szCs w:val="22"/>
          <w:lang w:val="en-GB"/>
        </w:rPr>
      </w:pPr>
      <w:r w:rsidRPr="00AD0D2E">
        <w:rPr>
          <w:bCs/>
          <w:sz w:val="22"/>
          <w:szCs w:val="22"/>
          <w:lang w:val="en-GB"/>
        </w:rPr>
        <w:t xml:space="preserve">Hereby I inform you that a child with special educational needs can only be admitted to </w:t>
      </w:r>
      <w:proofErr w:type="spellStart"/>
      <w:r w:rsidRPr="00AD0D2E">
        <w:rPr>
          <w:bCs/>
          <w:sz w:val="22"/>
          <w:szCs w:val="22"/>
          <w:lang w:val="en-GB"/>
        </w:rPr>
        <w:t>Tücsök-lak</w:t>
      </w:r>
      <w:proofErr w:type="spellEnd"/>
      <w:r w:rsidRPr="00AD0D2E">
        <w:rPr>
          <w:bCs/>
          <w:sz w:val="22"/>
          <w:szCs w:val="22"/>
          <w:lang w:val="en-GB"/>
        </w:rPr>
        <w:t xml:space="preserve"> Nursery (1084 </w:t>
      </w:r>
      <w:proofErr w:type="spellStart"/>
      <w:r w:rsidRPr="00AD0D2E">
        <w:rPr>
          <w:bCs/>
          <w:sz w:val="22"/>
          <w:szCs w:val="22"/>
          <w:lang w:val="en-GB"/>
        </w:rPr>
        <w:t>Tolnai</w:t>
      </w:r>
      <w:proofErr w:type="spellEnd"/>
      <w:r w:rsidRPr="00AD0D2E">
        <w:rPr>
          <w:bCs/>
          <w:sz w:val="22"/>
          <w:szCs w:val="22"/>
          <w:lang w:val="en-GB"/>
        </w:rPr>
        <w:t xml:space="preserve"> Lajos </w:t>
      </w:r>
      <w:proofErr w:type="spellStart"/>
      <w:r w:rsidRPr="00AD0D2E">
        <w:rPr>
          <w:bCs/>
          <w:sz w:val="22"/>
          <w:szCs w:val="22"/>
          <w:lang w:val="en-GB"/>
        </w:rPr>
        <w:t>utca</w:t>
      </w:r>
      <w:proofErr w:type="spellEnd"/>
      <w:r w:rsidRPr="00AD0D2E">
        <w:rPr>
          <w:bCs/>
          <w:sz w:val="22"/>
          <w:szCs w:val="22"/>
          <w:lang w:val="en-GB"/>
        </w:rPr>
        <w:t xml:space="preserve"> 19.)</w:t>
      </w:r>
    </w:p>
    <w:p w:rsidR="00170CE3" w:rsidRPr="00AD0D2E" w:rsidRDefault="002802DA" w:rsidP="00AD0D2E">
      <w:pPr>
        <w:spacing w:after="80" w:line="259" w:lineRule="auto"/>
        <w:jc w:val="both"/>
        <w:rPr>
          <w:b/>
          <w:bCs/>
          <w:sz w:val="18"/>
          <w:szCs w:val="22"/>
          <w:lang w:val="en-GB"/>
        </w:rPr>
      </w:pPr>
      <w:r w:rsidRPr="00AD0D2E">
        <w:rPr>
          <w:bCs/>
          <w:sz w:val="22"/>
          <w:szCs w:val="22"/>
          <w:lang w:val="en-GB"/>
        </w:rPr>
        <w:t xml:space="preserve">Please note that if you receive a GYED benefit for the child named in this application, you must submit an employer certificate by the latest 14 days prior to the commencement of settling in with the specified beginning date of work </w:t>
      </w:r>
      <w:proofErr w:type="spellStart"/>
      <w:r w:rsidRPr="00AD0D2E">
        <w:rPr>
          <w:bCs/>
          <w:sz w:val="22"/>
          <w:szCs w:val="22"/>
          <w:lang w:val="en-GB"/>
        </w:rPr>
        <w:t>parallelly</w:t>
      </w:r>
      <w:proofErr w:type="spellEnd"/>
      <w:r w:rsidRPr="00AD0D2E">
        <w:rPr>
          <w:bCs/>
          <w:sz w:val="22"/>
          <w:szCs w:val="22"/>
          <w:lang w:val="en-GB"/>
        </w:rPr>
        <w:t xml:space="preserve"> with GYED.</w:t>
      </w:r>
    </w:p>
    <w:p w:rsidR="00170CE3" w:rsidRPr="00AD0D2E" w:rsidRDefault="002802DA" w:rsidP="00AD0D2E">
      <w:pPr>
        <w:pStyle w:val="Listaszerbekezds"/>
        <w:numPr>
          <w:ilvl w:val="0"/>
          <w:numId w:val="7"/>
        </w:numPr>
        <w:spacing w:after="240"/>
        <w:ind w:left="425" w:hanging="357"/>
        <w:jc w:val="both"/>
        <w:rPr>
          <w:b/>
          <w:bCs/>
          <w:sz w:val="22"/>
          <w:szCs w:val="22"/>
          <w:lang w:val="en-GB"/>
        </w:rPr>
      </w:pPr>
      <w:r w:rsidRPr="00AD0D2E">
        <w:rPr>
          <w:b/>
          <w:bCs/>
          <w:sz w:val="22"/>
          <w:szCs w:val="22"/>
          <w:lang w:val="en-GB"/>
        </w:rPr>
        <w:t>Declarations:</w:t>
      </w:r>
    </w:p>
    <w:p w:rsidR="002802DA" w:rsidRPr="00AD0D2E" w:rsidRDefault="002802DA" w:rsidP="00AD0D2E">
      <w:pPr>
        <w:spacing w:line="259" w:lineRule="auto"/>
        <w:jc w:val="both"/>
        <w:rPr>
          <w:bCs/>
          <w:sz w:val="22"/>
          <w:szCs w:val="22"/>
          <w:lang w:val="en-GB"/>
        </w:rPr>
      </w:pPr>
      <w:r w:rsidRPr="00AD0D2E">
        <w:rPr>
          <w:bCs/>
          <w:sz w:val="22"/>
          <w:szCs w:val="22"/>
          <w:lang w:val="en-GB"/>
        </w:rPr>
        <w:t>I declare that the information contained in the application is true and I have taken note of the above information.</w:t>
      </w:r>
    </w:p>
    <w:p w:rsidR="00A564C9" w:rsidRDefault="00A564C9" w:rsidP="00BA5C0D">
      <w:pPr>
        <w:spacing w:line="360" w:lineRule="auto"/>
        <w:rPr>
          <w:bCs/>
          <w:sz w:val="22"/>
          <w:szCs w:val="22"/>
          <w:lang w:val="en-GB"/>
        </w:rPr>
      </w:pPr>
    </w:p>
    <w:p w:rsidR="00243C1C" w:rsidRPr="00AD0D2E" w:rsidRDefault="00BD4027" w:rsidP="00BA5C0D">
      <w:pPr>
        <w:spacing w:line="360" w:lineRule="auto"/>
        <w:rPr>
          <w:bCs/>
          <w:sz w:val="22"/>
          <w:szCs w:val="22"/>
          <w:lang w:val="en-GB"/>
        </w:rPr>
      </w:pPr>
      <w:r w:rsidRPr="00AD0D2E">
        <w:rPr>
          <w:bCs/>
          <w:sz w:val="22"/>
          <w:szCs w:val="22"/>
          <w:lang w:val="en-GB"/>
        </w:rPr>
        <w:t>Budapest, 2020</w:t>
      </w:r>
      <w:r w:rsidR="00BA5C0D" w:rsidRPr="00AD0D2E">
        <w:rPr>
          <w:bCs/>
          <w:sz w:val="22"/>
          <w:szCs w:val="22"/>
          <w:lang w:val="en-GB"/>
        </w:rPr>
        <w:t>……………………….</w:t>
      </w:r>
      <w:r w:rsidR="00BA5C0D" w:rsidRPr="00AD0D2E">
        <w:rPr>
          <w:bCs/>
          <w:sz w:val="22"/>
          <w:szCs w:val="22"/>
          <w:lang w:val="en-GB"/>
        </w:rPr>
        <w:tab/>
      </w:r>
    </w:p>
    <w:p w:rsidR="00BA5C0D" w:rsidRPr="00AD0D2E" w:rsidRDefault="005238AE" w:rsidP="00226A46">
      <w:pPr>
        <w:spacing w:before="120"/>
        <w:rPr>
          <w:bCs/>
          <w:sz w:val="22"/>
          <w:szCs w:val="22"/>
          <w:lang w:val="en-GB"/>
        </w:rPr>
      </w:pPr>
      <w:r w:rsidRPr="00AD0D2E">
        <w:rPr>
          <w:bCs/>
          <w:sz w:val="22"/>
          <w:szCs w:val="22"/>
          <w:lang w:val="en-GB"/>
        </w:rPr>
        <w:tab/>
      </w:r>
      <w:r w:rsidRPr="00AD0D2E">
        <w:rPr>
          <w:bCs/>
          <w:sz w:val="22"/>
          <w:szCs w:val="22"/>
          <w:lang w:val="en-GB"/>
        </w:rPr>
        <w:tab/>
      </w:r>
      <w:r w:rsidRPr="00AD0D2E">
        <w:rPr>
          <w:bCs/>
          <w:sz w:val="22"/>
          <w:szCs w:val="22"/>
          <w:lang w:val="en-GB"/>
        </w:rPr>
        <w:tab/>
      </w:r>
      <w:r w:rsidRPr="00AD0D2E">
        <w:rPr>
          <w:bCs/>
          <w:sz w:val="22"/>
          <w:szCs w:val="22"/>
          <w:lang w:val="en-GB"/>
        </w:rPr>
        <w:tab/>
      </w:r>
      <w:r w:rsidRPr="00AD0D2E">
        <w:rPr>
          <w:bCs/>
          <w:sz w:val="22"/>
          <w:szCs w:val="22"/>
          <w:lang w:val="en-GB"/>
        </w:rPr>
        <w:tab/>
      </w:r>
      <w:r w:rsidR="00BA5C0D" w:rsidRPr="00AD0D2E">
        <w:rPr>
          <w:bCs/>
          <w:sz w:val="22"/>
          <w:szCs w:val="22"/>
          <w:lang w:val="en-GB"/>
        </w:rPr>
        <w:tab/>
        <w:t xml:space="preserve">      </w:t>
      </w:r>
      <w:r w:rsidR="002B457E" w:rsidRPr="00AD0D2E">
        <w:rPr>
          <w:bCs/>
          <w:sz w:val="22"/>
          <w:szCs w:val="22"/>
          <w:lang w:val="en-GB"/>
        </w:rPr>
        <w:tab/>
        <w:t xml:space="preserve">        </w:t>
      </w:r>
      <w:r w:rsidR="00BA5C0D" w:rsidRPr="00AD0D2E">
        <w:rPr>
          <w:bCs/>
          <w:sz w:val="22"/>
          <w:szCs w:val="22"/>
          <w:lang w:val="en-GB"/>
        </w:rPr>
        <w:t xml:space="preserve">  _______________________</w:t>
      </w:r>
    </w:p>
    <w:p w:rsidR="002802DA" w:rsidRPr="00AD0D2E" w:rsidRDefault="002802DA" w:rsidP="002802DA">
      <w:pPr>
        <w:tabs>
          <w:tab w:val="left" w:pos="5529"/>
        </w:tabs>
        <w:spacing w:line="276" w:lineRule="auto"/>
        <w:rPr>
          <w:bCs/>
          <w:sz w:val="22"/>
          <w:szCs w:val="22"/>
          <w:lang w:val="en-GB"/>
        </w:rPr>
      </w:pPr>
      <w:r w:rsidRPr="00AD0D2E">
        <w:rPr>
          <w:bCs/>
          <w:sz w:val="22"/>
          <w:szCs w:val="22"/>
          <w:lang w:val="en-GB"/>
        </w:rPr>
        <w:tab/>
      </w:r>
      <w:r w:rsidRPr="00AD0D2E">
        <w:rPr>
          <w:bCs/>
          <w:sz w:val="22"/>
          <w:szCs w:val="22"/>
          <w:lang w:val="en-GB"/>
        </w:rPr>
        <w:tab/>
        <w:t>Signature of the Applicant</w:t>
      </w:r>
    </w:p>
    <w:p w:rsidR="001B61A3" w:rsidRPr="00AD0D2E" w:rsidRDefault="002802DA" w:rsidP="00EF543E">
      <w:pPr>
        <w:spacing w:before="120"/>
        <w:jc w:val="both"/>
        <w:rPr>
          <w:bCs/>
          <w:sz w:val="22"/>
          <w:szCs w:val="22"/>
          <w:lang w:val="en-GB"/>
        </w:rPr>
      </w:pPr>
      <w:r w:rsidRPr="00AD0D2E">
        <w:rPr>
          <w:bCs/>
          <w:sz w:val="22"/>
          <w:szCs w:val="22"/>
          <w:lang w:val="en-GB"/>
        </w:rPr>
        <w:t>I declare that I received the acknowledgment of receipt of my application for admission to the nursery and the registration number of my child. I took note of the information on the process of admission to the nursery and the provision of the nursery place at the back of the receipt:</w:t>
      </w:r>
    </w:p>
    <w:p w:rsidR="00A564C9" w:rsidRDefault="00A564C9" w:rsidP="00FA4C6E">
      <w:pPr>
        <w:spacing w:before="120"/>
        <w:rPr>
          <w:bCs/>
          <w:sz w:val="22"/>
          <w:szCs w:val="22"/>
          <w:lang w:val="en-GB"/>
        </w:rPr>
      </w:pPr>
    </w:p>
    <w:p w:rsidR="00243C1C" w:rsidRPr="00AD0D2E" w:rsidRDefault="00BD4027" w:rsidP="00FA4C6E">
      <w:pPr>
        <w:spacing w:before="120"/>
        <w:rPr>
          <w:bCs/>
          <w:sz w:val="22"/>
          <w:szCs w:val="22"/>
          <w:lang w:val="en-GB"/>
        </w:rPr>
      </w:pPr>
      <w:r w:rsidRPr="00AD0D2E">
        <w:rPr>
          <w:bCs/>
          <w:sz w:val="22"/>
          <w:szCs w:val="22"/>
          <w:lang w:val="en-GB"/>
        </w:rPr>
        <w:t>Budapest, 2020</w:t>
      </w:r>
      <w:r w:rsidR="002B457E" w:rsidRPr="00AD0D2E">
        <w:rPr>
          <w:bCs/>
          <w:sz w:val="22"/>
          <w:szCs w:val="22"/>
          <w:lang w:val="en-GB"/>
        </w:rPr>
        <w:t>……………………….</w:t>
      </w:r>
      <w:r w:rsidR="002B457E" w:rsidRPr="00AD0D2E">
        <w:rPr>
          <w:bCs/>
          <w:sz w:val="22"/>
          <w:szCs w:val="22"/>
          <w:lang w:val="en-GB"/>
        </w:rPr>
        <w:tab/>
      </w:r>
    </w:p>
    <w:p w:rsidR="00A40A49" w:rsidRPr="00AD0D2E" w:rsidRDefault="00A40A49" w:rsidP="00FA4C6E">
      <w:pPr>
        <w:rPr>
          <w:bCs/>
          <w:sz w:val="22"/>
          <w:szCs w:val="22"/>
          <w:lang w:val="en-GB"/>
        </w:rPr>
      </w:pPr>
      <w:r w:rsidRPr="00AD0D2E">
        <w:rPr>
          <w:bCs/>
          <w:sz w:val="22"/>
          <w:szCs w:val="22"/>
          <w:lang w:val="en-GB"/>
        </w:rPr>
        <w:tab/>
      </w:r>
      <w:r w:rsidRPr="00AD0D2E">
        <w:rPr>
          <w:bCs/>
          <w:sz w:val="22"/>
          <w:szCs w:val="22"/>
          <w:lang w:val="en-GB"/>
        </w:rPr>
        <w:tab/>
      </w:r>
      <w:r w:rsidRPr="00AD0D2E">
        <w:rPr>
          <w:bCs/>
          <w:sz w:val="22"/>
          <w:szCs w:val="22"/>
          <w:lang w:val="en-GB"/>
        </w:rPr>
        <w:tab/>
      </w:r>
      <w:r w:rsidRPr="00AD0D2E">
        <w:rPr>
          <w:bCs/>
          <w:sz w:val="22"/>
          <w:szCs w:val="22"/>
          <w:lang w:val="en-GB"/>
        </w:rPr>
        <w:tab/>
      </w:r>
      <w:r w:rsidRPr="00AD0D2E">
        <w:rPr>
          <w:bCs/>
          <w:sz w:val="22"/>
          <w:szCs w:val="22"/>
          <w:lang w:val="en-GB"/>
        </w:rPr>
        <w:tab/>
      </w:r>
      <w:r w:rsidRPr="00AD0D2E">
        <w:rPr>
          <w:bCs/>
          <w:sz w:val="22"/>
          <w:szCs w:val="22"/>
          <w:lang w:val="en-GB"/>
        </w:rPr>
        <w:tab/>
        <w:t xml:space="preserve">      </w:t>
      </w:r>
      <w:r w:rsidRPr="00AD0D2E">
        <w:rPr>
          <w:bCs/>
          <w:sz w:val="22"/>
          <w:szCs w:val="22"/>
          <w:lang w:val="en-GB"/>
        </w:rPr>
        <w:tab/>
        <w:t xml:space="preserve">          _______________________</w:t>
      </w:r>
    </w:p>
    <w:p w:rsidR="008D48C9" w:rsidRPr="00AD0D2E" w:rsidRDefault="00FA4C6E" w:rsidP="00FA4C6E">
      <w:pPr>
        <w:ind w:left="4536"/>
        <w:jc w:val="center"/>
        <w:rPr>
          <w:bCs/>
          <w:sz w:val="22"/>
          <w:szCs w:val="22"/>
          <w:lang w:val="en-GB"/>
        </w:rPr>
      </w:pPr>
      <w:bookmarkStart w:id="0" w:name="_GoBack"/>
      <w:bookmarkEnd w:id="0"/>
      <w:r w:rsidRPr="00AD0D2E">
        <w:rPr>
          <w:bCs/>
          <w:sz w:val="22"/>
          <w:szCs w:val="22"/>
          <w:lang w:val="en-GB"/>
        </w:rPr>
        <w:t>Signature of the Applicant</w:t>
      </w:r>
    </w:p>
    <w:sectPr w:rsidR="008D48C9" w:rsidRPr="00AD0D2E" w:rsidSect="00EB3E0D">
      <w:headerReference w:type="even" r:id="rId8"/>
      <w:headerReference w:type="default" r:id="rId9"/>
      <w:footerReference w:type="even" r:id="rId10"/>
      <w:footerReference w:type="default" r:id="rId11"/>
      <w:headerReference w:type="first" r:id="rId12"/>
      <w:footerReference w:type="first" r:id="rId13"/>
      <w:pgSz w:w="11906" w:h="16838"/>
      <w:pgMar w:top="567" w:right="1416" w:bottom="1417"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50A" w:rsidRDefault="0027550A" w:rsidP="00BA5C0D">
      <w:r>
        <w:separator/>
      </w:r>
    </w:p>
  </w:endnote>
  <w:endnote w:type="continuationSeparator" w:id="0">
    <w:p w:rsidR="0027550A" w:rsidRDefault="0027550A" w:rsidP="00B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ont405">
    <w:altName w:val="Calibri"/>
    <w:charset w:val="EE"/>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F2C" w:rsidRDefault="00FE3F2C">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391620"/>
      <w:docPartObj>
        <w:docPartGallery w:val="Page Numbers (Bottom of Page)"/>
        <w:docPartUnique/>
      </w:docPartObj>
    </w:sdtPr>
    <w:sdtEndPr/>
    <w:sdtContent>
      <w:p w:rsidR="00BA5C0D" w:rsidRDefault="00BA5C0D">
        <w:pPr>
          <w:pStyle w:val="llb"/>
          <w:jc w:val="right"/>
        </w:pPr>
        <w:r>
          <w:fldChar w:fldCharType="begin"/>
        </w:r>
        <w:r>
          <w:instrText>PAGE   \* MERGEFORMAT</w:instrText>
        </w:r>
        <w:r>
          <w:fldChar w:fldCharType="separate"/>
        </w:r>
        <w:r w:rsidR="00A564C9">
          <w:rPr>
            <w:noProof/>
          </w:rPr>
          <w:t>2</w:t>
        </w:r>
        <w:r>
          <w:fldChar w:fldCharType="end"/>
        </w:r>
      </w:p>
    </w:sdtContent>
  </w:sdt>
  <w:p w:rsidR="00BA5C0D" w:rsidRDefault="00BA5C0D">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25" w:type="pct"/>
      <w:jc w:val="center"/>
      <w:tblLook w:val="04A0" w:firstRow="1" w:lastRow="0" w:firstColumn="1" w:lastColumn="0" w:noHBand="0" w:noVBand="1"/>
    </w:tblPr>
    <w:tblGrid>
      <w:gridCol w:w="10207"/>
    </w:tblGrid>
    <w:tr w:rsidR="00BA5C0D" w:rsidRPr="0065616E" w:rsidTr="002D60CA">
      <w:trPr>
        <w:trHeight w:val="749"/>
        <w:jc w:val="center"/>
      </w:trPr>
      <w:tc>
        <w:tcPr>
          <w:tcW w:w="5000" w:type="pct"/>
        </w:tcPr>
        <w:tbl>
          <w:tblPr>
            <w:tblW w:w="9603" w:type="dxa"/>
            <w:jc w:val="center"/>
            <w:tblLook w:val="04A0" w:firstRow="1" w:lastRow="0" w:firstColumn="1" w:lastColumn="0" w:noHBand="0" w:noVBand="1"/>
          </w:tblPr>
          <w:tblGrid>
            <w:gridCol w:w="9638"/>
          </w:tblGrid>
          <w:tr w:rsidR="00BA5C0D" w:rsidRPr="0065616E" w:rsidTr="001B61A3">
            <w:trPr>
              <w:trHeight w:val="284"/>
              <w:jc w:val="center"/>
            </w:trPr>
            <w:tc>
              <w:tcPr>
                <w:tcW w:w="5000" w:type="pct"/>
              </w:tcPr>
              <w:p w:rsidR="00BA5C0D" w:rsidRPr="0065616E" w:rsidRDefault="00A564C9" w:rsidP="0054212C">
                <w:pPr>
                  <w:ind w:left="-74"/>
                  <w:rPr>
                    <w:sz w:val="22"/>
                    <w:szCs w:val="22"/>
                  </w:rPr>
                </w:pPr>
                <w:r>
                  <w:rPr>
                    <w:sz w:val="22"/>
                    <w:szCs w:val="22"/>
                    <w:lang w:val="en-US"/>
                  </w:rPr>
                  <w:pict>
                    <v:rect id="_x0000_i1025" style="width:474.85pt;height:1pt" o:hrpct="990" o:hralign="center" o:hrstd="t" o:hr="t" fillcolor="#aca899" stroked="f"/>
                  </w:pict>
                </w:r>
              </w:p>
              <w:tbl>
                <w:tblPr>
                  <w:tblW w:w="9407" w:type="dxa"/>
                  <w:tblInd w:w="15" w:type="dxa"/>
                  <w:tblLook w:val="04A0" w:firstRow="1" w:lastRow="0" w:firstColumn="1" w:lastColumn="0" w:noHBand="0" w:noVBand="1"/>
                </w:tblPr>
                <w:tblGrid>
                  <w:gridCol w:w="3172"/>
                  <w:gridCol w:w="2833"/>
                  <w:gridCol w:w="3402"/>
                </w:tblGrid>
                <w:tr w:rsidR="00BA5C0D" w:rsidRPr="0065616E" w:rsidTr="002D60CA">
                  <w:trPr>
                    <w:trHeight w:val="229"/>
                  </w:trPr>
                  <w:tc>
                    <w:tcPr>
                      <w:tcW w:w="1686" w:type="pct"/>
                    </w:tcPr>
                    <w:p w:rsidR="00BA5C0D" w:rsidRPr="0065616E" w:rsidRDefault="00BA5C0D" w:rsidP="0054212C">
                      <w:pPr>
                        <w:ind w:left="-74"/>
                        <w:rPr>
                          <w:sz w:val="22"/>
                          <w:szCs w:val="22"/>
                        </w:rPr>
                      </w:pPr>
                      <w:r w:rsidRPr="0065616E">
                        <w:rPr>
                          <w:sz w:val="22"/>
                          <w:szCs w:val="22"/>
                        </w:rPr>
                        <w:t>1083 Budapest, Szigetvári u. 1.</w:t>
                      </w:r>
                    </w:p>
                  </w:tc>
                  <w:tc>
                    <w:tcPr>
                      <w:tcW w:w="1506" w:type="pct"/>
                    </w:tcPr>
                    <w:p w:rsidR="00BA5C0D" w:rsidRPr="0065616E" w:rsidRDefault="00BA5C0D" w:rsidP="00FE3F2C">
                      <w:pPr>
                        <w:ind w:left="-74"/>
                        <w:jc w:val="center"/>
                        <w:rPr>
                          <w:sz w:val="22"/>
                          <w:szCs w:val="22"/>
                        </w:rPr>
                      </w:pPr>
                      <w:r w:rsidRPr="0065616E">
                        <w:rPr>
                          <w:sz w:val="22"/>
                          <w:szCs w:val="22"/>
                        </w:rPr>
                        <w:t xml:space="preserve">Tel./fax: +36-1/210-9188; </w:t>
                      </w:r>
                    </w:p>
                  </w:tc>
                  <w:tc>
                    <w:tcPr>
                      <w:tcW w:w="1808" w:type="pct"/>
                    </w:tcPr>
                    <w:p w:rsidR="00BA5C0D" w:rsidRPr="0065616E" w:rsidRDefault="00A564C9" w:rsidP="0054212C">
                      <w:pPr>
                        <w:ind w:left="-74"/>
                        <w:jc w:val="right"/>
                        <w:rPr>
                          <w:sz w:val="22"/>
                          <w:szCs w:val="22"/>
                        </w:rPr>
                      </w:pPr>
                      <w:hyperlink r:id="rId1" w:history="1">
                        <w:r w:rsidR="00BA5C0D" w:rsidRPr="0065616E">
                          <w:rPr>
                            <w:rStyle w:val="Hiperhivatkozs"/>
                            <w:sz w:val="22"/>
                            <w:szCs w:val="22"/>
                          </w:rPr>
                          <w:t>www.bolcsode-bp08.hu</w:t>
                        </w:r>
                      </w:hyperlink>
                      <w:r w:rsidR="00BA5C0D" w:rsidRPr="0065616E">
                        <w:rPr>
                          <w:sz w:val="22"/>
                          <w:szCs w:val="22"/>
                        </w:rPr>
                        <w:t xml:space="preserve"> </w:t>
                      </w:r>
                    </w:p>
                    <w:p w:rsidR="00BA5C0D" w:rsidRPr="0065616E" w:rsidRDefault="00BA5C0D" w:rsidP="0054212C">
                      <w:pPr>
                        <w:ind w:left="-74"/>
                        <w:jc w:val="right"/>
                        <w:rPr>
                          <w:sz w:val="22"/>
                          <w:szCs w:val="22"/>
                        </w:rPr>
                      </w:pPr>
                      <w:r w:rsidRPr="0065616E">
                        <w:rPr>
                          <w:sz w:val="22"/>
                          <w:szCs w:val="22"/>
                        </w:rPr>
                        <w:t xml:space="preserve">email: </w:t>
                      </w:r>
                      <w:hyperlink r:id="rId2" w:history="1">
                        <w:r w:rsidRPr="0065616E">
                          <w:rPr>
                            <w:rStyle w:val="Hiperhivatkozs"/>
                            <w:sz w:val="22"/>
                            <w:szCs w:val="22"/>
                          </w:rPr>
                          <w:t>jeb@bolcsode-bp08.hu</w:t>
                        </w:r>
                      </w:hyperlink>
                    </w:p>
                  </w:tc>
                </w:tr>
              </w:tbl>
              <w:p w:rsidR="00BA5C0D" w:rsidRPr="0065616E" w:rsidRDefault="00BA5C0D" w:rsidP="002D60CA">
                <w:pPr>
                  <w:ind w:left="-74"/>
                  <w:jc w:val="center"/>
                  <w:rPr>
                    <w:sz w:val="22"/>
                    <w:szCs w:val="22"/>
                  </w:rPr>
                </w:pPr>
              </w:p>
            </w:tc>
          </w:tr>
        </w:tbl>
        <w:p w:rsidR="00BA5C0D" w:rsidRPr="0065616E" w:rsidRDefault="00BA5C0D" w:rsidP="002D60CA">
          <w:pPr>
            <w:jc w:val="right"/>
            <w:rPr>
              <w:sz w:val="22"/>
              <w:szCs w:val="22"/>
            </w:rPr>
          </w:pPr>
          <w:r w:rsidRPr="0065616E">
            <w:rPr>
              <w:sz w:val="22"/>
              <w:szCs w:val="22"/>
            </w:rPr>
            <w:fldChar w:fldCharType="begin"/>
          </w:r>
          <w:r w:rsidRPr="0065616E">
            <w:rPr>
              <w:sz w:val="22"/>
              <w:szCs w:val="22"/>
            </w:rPr>
            <w:instrText xml:space="preserve"> PAGE   \* MERGEFORMAT </w:instrText>
          </w:r>
          <w:r w:rsidRPr="0065616E">
            <w:rPr>
              <w:sz w:val="22"/>
              <w:szCs w:val="22"/>
            </w:rPr>
            <w:fldChar w:fldCharType="separate"/>
          </w:r>
          <w:r w:rsidR="00A564C9">
            <w:rPr>
              <w:noProof/>
              <w:sz w:val="22"/>
              <w:szCs w:val="22"/>
            </w:rPr>
            <w:t>1</w:t>
          </w:r>
          <w:r w:rsidRPr="0065616E">
            <w:rPr>
              <w:sz w:val="22"/>
              <w:szCs w:val="22"/>
            </w:rPr>
            <w:fldChar w:fldCharType="end"/>
          </w:r>
        </w:p>
      </w:tc>
    </w:tr>
  </w:tbl>
  <w:p w:rsidR="00BA5C0D" w:rsidRDefault="00BA5C0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50A" w:rsidRDefault="0027550A" w:rsidP="00BA5C0D">
      <w:r>
        <w:separator/>
      </w:r>
    </w:p>
  </w:footnote>
  <w:footnote w:type="continuationSeparator" w:id="0">
    <w:p w:rsidR="0027550A" w:rsidRDefault="0027550A" w:rsidP="00BA5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F2C" w:rsidRDefault="00FE3F2C">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F2C" w:rsidRDefault="00FE3F2C">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bottom w:val="single" w:sz="4" w:space="0" w:color="auto"/>
      </w:tblBorders>
      <w:tblLook w:val="04A0" w:firstRow="1" w:lastRow="0" w:firstColumn="1" w:lastColumn="0" w:noHBand="0" w:noVBand="1"/>
    </w:tblPr>
    <w:tblGrid>
      <w:gridCol w:w="1701"/>
      <w:gridCol w:w="5245"/>
      <w:gridCol w:w="2234"/>
    </w:tblGrid>
    <w:tr w:rsidR="00BA5C0D" w:rsidTr="00F11967">
      <w:trPr>
        <w:trHeight w:val="1373"/>
      </w:trPr>
      <w:tc>
        <w:tcPr>
          <w:tcW w:w="1701" w:type="dxa"/>
          <w:tcBorders>
            <w:top w:val="nil"/>
            <w:left w:val="nil"/>
            <w:bottom w:val="single" w:sz="4" w:space="0" w:color="auto"/>
            <w:right w:val="nil"/>
          </w:tcBorders>
          <w:shd w:val="clear" w:color="auto" w:fill="auto"/>
          <w:hideMark/>
        </w:tcPr>
        <w:p w:rsidR="00BA5C0D" w:rsidRPr="00F11967" w:rsidRDefault="00BA5C0D" w:rsidP="00F11967">
          <w:pPr>
            <w:spacing w:before="120"/>
            <w:jc w:val="center"/>
            <w:rPr>
              <w:b/>
              <w:color w:val="333399"/>
              <w:sz w:val="28"/>
              <w:szCs w:val="28"/>
            </w:rPr>
          </w:pPr>
          <w:r>
            <w:rPr>
              <w:noProof/>
              <w:lang w:eastAsia="hu-HU"/>
            </w:rPr>
            <w:drawing>
              <wp:anchor distT="0" distB="0" distL="114300" distR="114300" simplePos="0" relativeHeight="251660288" behindDoc="1" locked="0" layoutInCell="1" allowOverlap="1">
                <wp:simplePos x="0" y="0"/>
                <wp:positionH relativeFrom="column">
                  <wp:posOffset>-34925</wp:posOffset>
                </wp:positionH>
                <wp:positionV relativeFrom="paragraph">
                  <wp:posOffset>107950</wp:posOffset>
                </wp:positionV>
                <wp:extent cx="1005840" cy="680720"/>
                <wp:effectExtent l="0" t="0" r="3810" b="508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680720"/>
                        </a:xfrm>
                        <a:prstGeom prst="rect">
                          <a:avLst/>
                        </a:prstGeom>
                        <a:noFill/>
                      </pic:spPr>
                    </pic:pic>
                  </a:graphicData>
                </a:graphic>
                <wp14:sizeRelH relativeFrom="page">
                  <wp14:pctWidth>0</wp14:pctWidth>
                </wp14:sizeRelH>
                <wp14:sizeRelV relativeFrom="page">
                  <wp14:pctHeight>0</wp14:pctHeight>
                </wp14:sizeRelV>
              </wp:anchor>
            </w:drawing>
          </w:r>
        </w:p>
      </w:tc>
      <w:tc>
        <w:tcPr>
          <w:tcW w:w="5245" w:type="dxa"/>
          <w:tcBorders>
            <w:top w:val="nil"/>
            <w:left w:val="nil"/>
            <w:bottom w:val="single" w:sz="4" w:space="0" w:color="auto"/>
            <w:right w:val="nil"/>
          </w:tcBorders>
          <w:shd w:val="clear" w:color="auto" w:fill="auto"/>
          <w:hideMark/>
        </w:tcPr>
        <w:p w:rsidR="00BA5C0D" w:rsidRPr="00F11967" w:rsidRDefault="00BA5C0D" w:rsidP="00F11967">
          <w:pPr>
            <w:jc w:val="center"/>
            <w:rPr>
              <w:b/>
              <w:sz w:val="28"/>
              <w:szCs w:val="28"/>
            </w:rPr>
          </w:pPr>
        </w:p>
        <w:p w:rsidR="00BA5C0D" w:rsidRPr="00F11967" w:rsidRDefault="00BA5C0D" w:rsidP="00F11967">
          <w:pPr>
            <w:jc w:val="center"/>
            <w:rPr>
              <w:b/>
              <w:sz w:val="28"/>
              <w:szCs w:val="28"/>
            </w:rPr>
          </w:pPr>
          <w:r w:rsidRPr="00F11967">
            <w:rPr>
              <w:b/>
              <w:sz w:val="28"/>
              <w:szCs w:val="28"/>
            </w:rPr>
            <w:t>Józsefvárosi Egyesített Bölcsődék Központi Szervezeti Egység</w:t>
          </w:r>
        </w:p>
      </w:tc>
      <w:tc>
        <w:tcPr>
          <w:tcW w:w="2234" w:type="dxa"/>
          <w:tcBorders>
            <w:top w:val="nil"/>
            <w:left w:val="nil"/>
            <w:bottom w:val="single" w:sz="4" w:space="0" w:color="auto"/>
            <w:right w:val="nil"/>
          </w:tcBorders>
          <w:shd w:val="clear" w:color="auto" w:fill="auto"/>
          <w:hideMark/>
        </w:tcPr>
        <w:p w:rsidR="00BA5C0D" w:rsidRPr="005A7C5C" w:rsidRDefault="00BA5C0D" w:rsidP="00F11967">
          <w:pPr>
            <w:tabs>
              <w:tab w:val="left" w:pos="375"/>
              <w:tab w:val="center" w:pos="845"/>
            </w:tabs>
            <w:rPr>
              <w:noProof/>
            </w:rPr>
          </w:pPr>
          <w:r>
            <w:rPr>
              <w:noProof/>
              <w:lang w:eastAsia="hu-HU"/>
            </w:rPr>
            <w:drawing>
              <wp:anchor distT="0" distB="0" distL="114300" distR="114300" simplePos="0" relativeHeight="251659264" behindDoc="1" locked="0" layoutInCell="1" allowOverlap="1">
                <wp:simplePos x="0" y="0"/>
                <wp:positionH relativeFrom="column">
                  <wp:posOffset>-54610</wp:posOffset>
                </wp:positionH>
                <wp:positionV relativeFrom="paragraph">
                  <wp:posOffset>188595</wp:posOffset>
                </wp:positionV>
                <wp:extent cx="1343025" cy="485775"/>
                <wp:effectExtent l="0" t="0" r="9525" b="9525"/>
                <wp:wrapNone/>
                <wp:docPr id="4" name="Kép 4" descr="je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jeb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3025" cy="485775"/>
                        </a:xfrm>
                        <a:prstGeom prst="rect">
                          <a:avLst/>
                        </a:prstGeom>
                        <a:noFill/>
                      </pic:spPr>
                    </pic:pic>
                  </a:graphicData>
                </a:graphic>
                <wp14:sizeRelH relativeFrom="page">
                  <wp14:pctWidth>0</wp14:pctWidth>
                </wp14:sizeRelH>
                <wp14:sizeRelV relativeFrom="page">
                  <wp14:pctHeight>0</wp14:pctHeight>
                </wp14:sizeRelV>
              </wp:anchor>
            </w:drawing>
          </w:r>
          <w:r>
            <w:rPr>
              <w:noProof/>
            </w:rPr>
            <w:tab/>
          </w:r>
          <w:r>
            <w:rPr>
              <w:noProof/>
            </w:rPr>
            <w:tab/>
            <w:t xml:space="preserve">                </w:t>
          </w:r>
        </w:p>
      </w:tc>
    </w:tr>
  </w:tbl>
  <w:p w:rsidR="00BA5C0D" w:rsidRDefault="00BA5C0D" w:rsidP="006552B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Cmsor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4C6658"/>
    <w:multiLevelType w:val="hybridMultilevel"/>
    <w:tmpl w:val="9A449A8A"/>
    <w:lvl w:ilvl="0" w:tplc="E654C680">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 w15:restartNumberingAfterBreak="0">
    <w:nsid w:val="0DEA0242"/>
    <w:multiLevelType w:val="hybridMultilevel"/>
    <w:tmpl w:val="92E62F4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F97587"/>
    <w:multiLevelType w:val="hybridMultilevel"/>
    <w:tmpl w:val="0F32462A"/>
    <w:lvl w:ilvl="0" w:tplc="040E0017">
      <w:start w:val="1"/>
      <w:numFmt w:val="lowerLetter"/>
      <w:lvlText w:val="%1)"/>
      <w:lvlJc w:val="left"/>
      <w:pPr>
        <w:ind w:left="720" w:hanging="360"/>
      </w:pPr>
      <w:rPr>
        <w:rFonts w:hint="default"/>
      </w:rPr>
    </w:lvl>
    <w:lvl w:ilvl="1" w:tplc="040E0011">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25E1E9E"/>
    <w:multiLevelType w:val="hybridMultilevel"/>
    <w:tmpl w:val="8AD232B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284E7F00"/>
    <w:multiLevelType w:val="hybridMultilevel"/>
    <w:tmpl w:val="0BE24DF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0A97F4C"/>
    <w:multiLevelType w:val="hybridMultilevel"/>
    <w:tmpl w:val="4B86CCF0"/>
    <w:lvl w:ilvl="0" w:tplc="040E0017">
      <w:start w:val="1"/>
      <w:numFmt w:val="lowerLetter"/>
      <w:lvlText w:val="%1)"/>
      <w:lvlJc w:val="left"/>
      <w:pPr>
        <w:ind w:left="720" w:hanging="360"/>
      </w:pPr>
      <w:rPr>
        <w:rFonts w:hint="default"/>
      </w:r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3255CA4"/>
    <w:multiLevelType w:val="hybridMultilevel"/>
    <w:tmpl w:val="8DAC945C"/>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610832CE"/>
    <w:multiLevelType w:val="hybridMultilevel"/>
    <w:tmpl w:val="6BDE96F0"/>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9" w15:restartNumberingAfterBreak="0">
    <w:nsid w:val="69006D26"/>
    <w:multiLevelType w:val="hybridMultilevel"/>
    <w:tmpl w:val="29808410"/>
    <w:lvl w:ilvl="0" w:tplc="040E0011">
      <w:start w:val="1"/>
      <w:numFmt w:val="decimal"/>
      <w:lvlText w:val="%1)"/>
      <w:lvlJc w:val="left"/>
      <w:pPr>
        <w:ind w:left="720" w:hanging="360"/>
      </w:pPr>
      <w:rPr>
        <w:rFonts w:hint="default"/>
      </w:r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9EB33A0"/>
    <w:multiLevelType w:val="hybridMultilevel"/>
    <w:tmpl w:val="699E5282"/>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1" w15:restartNumberingAfterBreak="0">
    <w:nsid w:val="70554A76"/>
    <w:multiLevelType w:val="hybridMultilevel"/>
    <w:tmpl w:val="8F66C570"/>
    <w:lvl w:ilvl="0" w:tplc="040E0017">
      <w:start w:val="1"/>
      <w:numFmt w:val="lowerLetter"/>
      <w:lvlText w:val="%1)"/>
      <w:lvlJc w:val="left"/>
      <w:pPr>
        <w:ind w:left="720" w:hanging="360"/>
      </w:pPr>
      <w:rPr>
        <w:rFonts w:hint="default"/>
      </w:r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BA71579"/>
    <w:multiLevelType w:val="hybridMultilevel"/>
    <w:tmpl w:val="0F5A2F0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6"/>
  </w:num>
  <w:num w:numId="5">
    <w:abstractNumId w:val="3"/>
  </w:num>
  <w:num w:numId="6">
    <w:abstractNumId w:val="2"/>
  </w:num>
  <w:num w:numId="7">
    <w:abstractNumId w:val="5"/>
  </w:num>
  <w:num w:numId="8">
    <w:abstractNumId w:val="9"/>
  </w:num>
  <w:num w:numId="9">
    <w:abstractNumId w:val="1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B96"/>
    <w:rsid w:val="00001835"/>
    <w:rsid w:val="000529CF"/>
    <w:rsid w:val="00091E17"/>
    <w:rsid w:val="001123B4"/>
    <w:rsid w:val="001173F7"/>
    <w:rsid w:val="00154245"/>
    <w:rsid w:val="001644BB"/>
    <w:rsid w:val="00170CE3"/>
    <w:rsid w:val="00182491"/>
    <w:rsid w:val="001836CE"/>
    <w:rsid w:val="00185D1C"/>
    <w:rsid w:val="00193AD8"/>
    <w:rsid w:val="001A517C"/>
    <w:rsid w:val="001B61A3"/>
    <w:rsid w:val="001D2F38"/>
    <w:rsid w:val="001D35A3"/>
    <w:rsid w:val="001F29DA"/>
    <w:rsid w:val="00226A46"/>
    <w:rsid w:val="00243C1C"/>
    <w:rsid w:val="00261D9F"/>
    <w:rsid w:val="00261DD4"/>
    <w:rsid w:val="002625DD"/>
    <w:rsid w:val="0027550A"/>
    <w:rsid w:val="002802DA"/>
    <w:rsid w:val="002830C9"/>
    <w:rsid w:val="00286EBD"/>
    <w:rsid w:val="002B457E"/>
    <w:rsid w:val="00344F80"/>
    <w:rsid w:val="003606A5"/>
    <w:rsid w:val="00385CF6"/>
    <w:rsid w:val="003A2FDB"/>
    <w:rsid w:val="004123AB"/>
    <w:rsid w:val="00434B96"/>
    <w:rsid w:val="0045533F"/>
    <w:rsid w:val="004B50B7"/>
    <w:rsid w:val="004F662D"/>
    <w:rsid w:val="005206ED"/>
    <w:rsid w:val="005238AE"/>
    <w:rsid w:val="00533ADC"/>
    <w:rsid w:val="0055118B"/>
    <w:rsid w:val="00587FBB"/>
    <w:rsid w:val="005C3C39"/>
    <w:rsid w:val="005C703D"/>
    <w:rsid w:val="005F202A"/>
    <w:rsid w:val="005F313C"/>
    <w:rsid w:val="006552BC"/>
    <w:rsid w:val="0065616E"/>
    <w:rsid w:val="006600AD"/>
    <w:rsid w:val="00684530"/>
    <w:rsid w:val="00685CE3"/>
    <w:rsid w:val="006A4EF8"/>
    <w:rsid w:val="007041F1"/>
    <w:rsid w:val="00731494"/>
    <w:rsid w:val="0078331A"/>
    <w:rsid w:val="007878FD"/>
    <w:rsid w:val="008357C0"/>
    <w:rsid w:val="00856D27"/>
    <w:rsid w:val="008D48C9"/>
    <w:rsid w:val="00914A65"/>
    <w:rsid w:val="00922473"/>
    <w:rsid w:val="00954AC2"/>
    <w:rsid w:val="009C1F55"/>
    <w:rsid w:val="009C3528"/>
    <w:rsid w:val="00A40A49"/>
    <w:rsid w:val="00A564C9"/>
    <w:rsid w:val="00A75D03"/>
    <w:rsid w:val="00AB10E6"/>
    <w:rsid w:val="00AB3157"/>
    <w:rsid w:val="00AD0D2E"/>
    <w:rsid w:val="00AE1D92"/>
    <w:rsid w:val="00B409FA"/>
    <w:rsid w:val="00B5218E"/>
    <w:rsid w:val="00B621CD"/>
    <w:rsid w:val="00B65BD8"/>
    <w:rsid w:val="00B708C1"/>
    <w:rsid w:val="00B94B55"/>
    <w:rsid w:val="00BA5C0D"/>
    <w:rsid w:val="00BD4027"/>
    <w:rsid w:val="00C60EB8"/>
    <w:rsid w:val="00C9632C"/>
    <w:rsid w:val="00CD36A2"/>
    <w:rsid w:val="00D57B5D"/>
    <w:rsid w:val="00DF04C6"/>
    <w:rsid w:val="00DF75D1"/>
    <w:rsid w:val="00E46E97"/>
    <w:rsid w:val="00EB2193"/>
    <w:rsid w:val="00EB3E0D"/>
    <w:rsid w:val="00EF543E"/>
    <w:rsid w:val="00F26BC9"/>
    <w:rsid w:val="00F74394"/>
    <w:rsid w:val="00FA4C6E"/>
    <w:rsid w:val="00FC5FAE"/>
    <w:rsid w:val="00FE3F2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5:chartTrackingRefBased/>
  <w15:docId w15:val="{94F7C794-0F69-413B-BCCC-459633E2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A5C0D"/>
    <w:pPr>
      <w:suppressAutoHyphens/>
      <w:spacing w:after="0" w:line="240" w:lineRule="auto"/>
    </w:pPr>
    <w:rPr>
      <w:rFonts w:ascii="Times New Roman" w:eastAsia="Times New Roman" w:hAnsi="Times New Roman" w:cs="Times New Roman"/>
      <w:sz w:val="24"/>
      <w:szCs w:val="24"/>
      <w:lang w:eastAsia="ar-SA"/>
    </w:rPr>
  </w:style>
  <w:style w:type="paragraph" w:styleId="Cmsor1">
    <w:name w:val="heading 1"/>
    <w:basedOn w:val="Norml"/>
    <w:next w:val="Norml"/>
    <w:link w:val="Cmsor1Char"/>
    <w:qFormat/>
    <w:rsid w:val="00BA5C0D"/>
    <w:pPr>
      <w:keepNext/>
      <w:numPr>
        <w:numId w:val="1"/>
      </w:numPr>
      <w:outlineLvl w:val="0"/>
    </w:pPr>
    <w:rPr>
      <w:b/>
      <w:bCs/>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A5C0D"/>
    <w:pPr>
      <w:tabs>
        <w:tab w:val="center" w:pos="4536"/>
        <w:tab w:val="right" w:pos="9072"/>
      </w:tabs>
    </w:pPr>
  </w:style>
  <w:style w:type="character" w:customStyle="1" w:styleId="lfejChar">
    <w:name w:val="Élőfej Char"/>
    <w:basedOn w:val="Bekezdsalapbettpusa"/>
    <w:link w:val="lfej"/>
    <w:uiPriority w:val="99"/>
    <w:rsid w:val="00BA5C0D"/>
  </w:style>
  <w:style w:type="paragraph" w:styleId="llb">
    <w:name w:val="footer"/>
    <w:basedOn w:val="Norml"/>
    <w:link w:val="llbChar"/>
    <w:uiPriority w:val="99"/>
    <w:unhideWhenUsed/>
    <w:rsid w:val="00BA5C0D"/>
    <w:pPr>
      <w:tabs>
        <w:tab w:val="center" w:pos="4536"/>
        <w:tab w:val="right" w:pos="9072"/>
      </w:tabs>
    </w:pPr>
  </w:style>
  <w:style w:type="character" w:customStyle="1" w:styleId="llbChar">
    <w:name w:val="Élőláb Char"/>
    <w:basedOn w:val="Bekezdsalapbettpusa"/>
    <w:link w:val="llb"/>
    <w:uiPriority w:val="99"/>
    <w:rsid w:val="00BA5C0D"/>
  </w:style>
  <w:style w:type="character" w:styleId="Hiperhivatkozs">
    <w:name w:val="Hyperlink"/>
    <w:basedOn w:val="Bekezdsalapbettpusa"/>
    <w:uiPriority w:val="99"/>
    <w:unhideWhenUsed/>
    <w:rsid w:val="00BA5C0D"/>
    <w:rPr>
      <w:color w:val="0563C1" w:themeColor="hyperlink"/>
      <w:u w:val="single"/>
    </w:rPr>
  </w:style>
  <w:style w:type="character" w:customStyle="1" w:styleId="Cmsor1Char">
    <w:name w:val="Címsor 1 Char"/>
    <w:basedOn w:val="Bekezdsalapbettpusa"/>
    <w:link w:val="Cmsor1"/>
    <w:rsid w:val="00BA5C0D"/>
    <w:rPr>
      <w:rFonts w:ascii="Times New Roman" w:eastAsia="Times New Roman" w:hAnsi="Times New Roman" w:cs="Times New Roman"/>
      <w:b/>
      <w:bCs/>
      <w:sz w:val="28"/>
      <w:szCs w:val="24"/>
      <w:lang w:eastAsia="ar-SA"/>
    </w:rPr>
  </w:style>
  <w:style w:type="paragraph" w:styleId="Szvegtrzs">
    <w:name w:val="Body Text"/>
    <w:basedOn w:val="Norml"/>
    <w:link w:val="SzvegtrzsChar"/>
    <w:semiHidden/>
    <w:rsid w:val="00BA5C0D"/>
    <w:pPr>
      <w:spacing w:after="120"/>
    </w:pPr>
  </w:style>
  <w:style w:type="character" w:customStyle="1" w:styleId="SzvegtrzsChar">
    <w:name w:val="Szövegtörzs Char"/>
    <w:basedOn w:val="Bekezdsalapbettpusa"/>
    <w:link w:val="Szvegtrzs"/>
    <w:semiHidden/>
    <w:rsid w:val="00BA5C0D"/>
    <w:rPr>
      <w:rFonts w:ascii="Times New Roman" w:eastAsia="Times New Roman" w:hAnsi="Times New Roman" w:cs="Times New Roman"/>
      <w:sz w:val="24"/>
      <w:szCs w:val="24"/>
      <w:lang w:eastAsia="ar-SA"/>
    </w:rPr>
  </w:style>
  <w:style w:type="paragraph" w:styleId="Cm">
    <w:name w:val="Title"/>
    <w:basedOn w:val="Norml"/>
    <w:next w:val="Alcm"/>
    <w:link w:val="CmChar"/>
    <w:qFormat/>
    <w:rsid w:val="00BA5C0D"/>
    <w:pPr>
      <w:jc w:val="center"/>
    </w:pPr>
    <w:rPr>
      <w:b/>
      <w:bCs/>
      <w:sz w:val="32"/>
    </w:rPr>
  </w:style>
  <w:style w:type="character" w:customStyle="1" w:styleId="CmChar">
    <w:name w:val="Cím Char"/>
    <w:basedOn w:val="Bekezdsalapbettpusa"/>
    <w:link w:val="Cm"/>
    <w:rsid w:val="00BA5C0D"/>
    <w:rPr>
      <w:rFonts w:ascii="Times New Roman" w:eastAsia="Times New Roman" w:hAnsi="Times New Roman" w:cs="Times New Roman"/>
      <w:b/>
      <w:bCs/>
      <w:sz w:val="32"/>
      <w:szCs w:val="24"/>
      <w:lang w:eastAsia="ar-SA"/>
    </w:rPr>
  </w:style>
  <w:style w:type="character" w:styleId="Lbjegyzet-hivatkozs">
    <w:name w:val="footnote reference"/>
    <w:uiPriority w:val="99"/>
    <w:semiHidden/>
    <w:unhideWhenUsed/>
    <w:rsid w:val="00BA5C0D"/>
    <w:rPr>
      <w:vertAlign w:val="superscript"/>
    </w:rPr>
  </w:style>
  <w:style w:type="paragraph" w:styleId="Alcm">
    <w:name w:val="Subtitle"/>
    <w:basedOn w:val="Norml"/>
    <w:next w:val="Norml"/>
    <w:link w:val="AlcmChar"/>
    <w:uiPriority w:val="11"/>
    <w:qFormat/>
    <w:rsid w:val="00BA5C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uiPriority w:val="11"/>
    <w:rsid w:val="00BA5C0D"/>
    <w:rPr>
      <w:rFonts w:eastAsiaTheme="minorEastAsia"/>
      <w:color w:val="5A5A5A" w:themeColor="text1" w:themeTint="A5"/>
      <w:spacing w:val="15"/>
      <w:lang w:eastAsia="ar-SA"/>
    </w:rPr>
  </w:style>
  <w:style w:type="table" w:styleId="Rcsostblzat">
    <w:name w:val="Table Grid"/>
    <w:basedOn w:val="Normltblzat"/>
    <w:uiPriority w:val="39"/>
    <w:rsid w:val="00655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6A4EF8"/>
    <w:pPr>
      <w:ind w:left="720"/>
      <w:contextualSpacing/>
    </w:pPr>
  </w:style>
  <w:style w:type="paragraph" w:styleId="Buborkszveg">
    <w:name w:val="Balloon Text"/>
    <w:basedOn w:val="Norml"/>
    <w:link w:val="BuborkszvegChar"/>
    <w:uiPriority w:val="99"/>
    <w:semiHidden/>
    <w:unhideWhenUsed/>
    <w:rsid w:val="001836CE"/>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836CE"/>
    <w:rPr>
      <w:rFonts w:ascii="Segoe UI" w:eastAsia="Times New Roman" w:hAnsi="Segoe UI" w:cs="Segoe UI"/>
      <w:sz w:val="18"/>
      <w:szCs w:val="18"/>
      <w:lang w:eastAsia="ar-SA"/>
    </w:rPr>
  </w:style>
  <w:style w:type="paragraph" w:customStyle="1" w:styleId="Nincstrkz1">
    <w:name w:val="Nincs térköz1"/>
    <w:rsid w:val="00922473"/>
    <w:pPr>
      <w:suppressAutoHyphens/>
      <w:spacing w:after="0" w:line="240" w:lineRule="auto"/>
    </w:pPr>
    <w:rPr>
      <w:rFonts w:ascii="Calibri" w:eastAsia="Calibri" w:hAnsi="Calibri" w:cs="font40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jeb@bolcsode-bp08.hu" TargetMode="External"/><Relationship Id="rId1" Type="http://schemas.openxmlformats.org/officeDocument/2006/relationships/hyperlink" Target="http://www.bolcsode-bp08.h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1FD2F-0E6A-4484-894C-491DEB570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3864</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Józsefvárosi Egyesített Bölcsődék</dc:creator>
  <cp:keywords/>
  <dc:description/>
  <cp:lastModifiedBy>Felhasználó Jeb2</cp:lastModifiedBy>
  <cp:revision>2</cp:revision>
  <cp:lastPrinted>2019-04-08T13:49:00Z</cp:lastPrinted>
  <dcterms:created xsi:type="dcterms:W3CDTF">2020-09-18T06:18:00Z</dcterms:created>
  <dcterms:modified xsi:type="dcterms:W3CDTF">2020-09-18T06:18:00Z</dcterms:modified>
</cp:coreProperties>
</file>